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60" w:rsidRPr="00403C6B" w:rsidRDefault="00F330A9">
      <w:pPr>
        <w:ind w:firstLine="567"/>
        <w:jc w:val="both"/>
        <w:rPr>
          <w:sz w:val="28"/>
        </w:rPr>
      </w:pPr>
      <w:r w:rsidRPr="00403C6B">
        <w:rPr>
          <w:sz w:val="28"/>
        </w:rPr>
        <w:t xml:space="preserve"> </w:t>
      </w:r>
    </w:p>
    <w:p w:rsidR="00FE7C60" w:rsidRDefault="00FE7C60">
      <w:pPr>
        <w:ind w:firstLine="567"/>
        <w:rPr>
          <w:sz w:val="28"/>
        </w:rPr>
      </w:pPr>
    </w:p>
    <w:p w:rsidR="00F25556" w:rsidRPr="00457A0A" w:rsidRDefault="00F25556" w:rsidP="00457A0A">
      <w:pPr>
        <w:jc w:val="both"/>
        <w:rPr>
          <w:sz w:val="24"/>
          <w:szCs w:val="24"/>
        </w:rPr>
      </w:pPr>
    </w:p>
    <w:p w:rsidR="00B26C3F" w:rsidRDefault="00B26C3F" w:rsidP="001E73C6">
      <w:pPr>
        <w:ind w:firstLine="567"/>
        <w:jc w:val="both"/>
        <w:rPr>
          <w:sz w:val="26"/>
          <w:szCs w:val="26"/>
        </w:rPr>
      </w:pPr>
    </w:p>
    <w:p w:rsidR="008C35C8" w:rsidRDefault="005912B7" w:rsidP="000213C7">
      <w:pPr>
        <w:ind w:firstLine="567"/>
        <w:jc w:val="both"/>
        <w:rPr>
          <w:sz w:val="28"/>
          <w:szCs w:val="28"/>
        </w:rPr>
      </w:pPr>
      <w:r>
        <w:rPr>
          <w:sz w:val="28"/>
          <w:szCs w:val="28"/>
        </w:rPr>
        <w:t>Руководителям</w:t>
      </w:r>
    </w:p>
    <w:p w:rsidR="005912B7" w:rsidRDefault="005912B7" w:rsidP="000213C7">
      <w:pPr>
        <w:ind w:firstLine="567"/>
        <w:jc w:val="both"/>
        <w:rPr>
          <w:sz w:val="28"/>
          <w:szCs w:val="28"/>
        </w:rPr>
      </w:pPr>
      <w:r>
        <w:rPr>
          <w:sz w:val="28"/>
          <w:szCs w:val="28"/>
        </w:rPr>
        <w:t>муниципальных органов,</w:t>
      </w:r>
    </w:p>
    <w:p w:rsidR="005912B7" w:rsidRDefault="005912B7" w:rsidP="000213C7">
      <w:pPr>
        <w:ind w:firstLine="567"/>
        <w:jc w:val="both"/>
        <w:rPr>
          <w:sz w:val="28"/>
          <w:szCs w:val="28"/>
        </w:rPr>
      </w:pPr>
      <w:r>
        <w:rPr>
          <w:sz w:val="28"/>
          <w:szCs w:val="28"/>
        </w:rPr>
        <w:t>осуществляющих управление</w:t>
      </w:r>
    </w:p>
    <w:p w:rsidR="005912B7" w:rsidRPr="005912B7" w:rsidRDefault="005912B7" w:rsidP="000213C7">
      <w:pPr>
        <w:ind w:firstLine="567"/>
        <w:jc w:val="both"/>
        <w:rPr>
          <w:sz w:val="28"/>
          <w:szCs w:val="28"/>
        </w:rPr>
      </w:pPr>
      <w:r>
        <w:rPr>
          <w:sz w:val="28"/>
          <w:szCs w:val="28"/>
        </w:rPr>
        <w:t>в сфере образования</w:t>
      </w:r>
    </w:p>
    <w:p w:rsidR="00B26C3F" w:rsidRPr="00CF7668" w:rsidRDefault="00B26C3F" w:rsidP="001E73C6">
      <w:pPr>
        <w:ind w:firstLine="567"/>
        <w:jc w:val="both"/>
        <w:rPr>
          <w:sz w:val="28"/>
          <w:szCs w:val="28"/>
        </w:rPr>
      </w:pPr>
    </w:p>
    <w:p w:rsidR="00B26C3F" w:rsidRDefault="00B26C3F" w:rsidP="00C93858">
      <w:pPr>
        <w:jc w:val="both"/>
        <w:rPr>
          <w:sz w:val="26"/>
          <w:szCs w:val="26"/>
        </w:rPr>
      </w:pPr>
    </w:p>
    <w:p w:rsidR="00B26C3F" w:rsidRDefault="00B26C3F" w:rsidP="005F68A9">
      <w:pPr>
        <w:jc w:val="both"/>
        <w:rPr>
          <w:sz w:val="26"/>
          <w:szCs w:val="26"/>
        </w:rPr>
      </w:pPr>
    </w:p>
    <w:p w:rsidR="00B26C3F" w:rsidRDefault="00B26C3F" w:rsidP="00B26C3F">
      <w:pPr>
        <w:jc w:val="both"/>
        <w:rPr>
          <w:sz w:val="26"/>
          <w:szCs w:val="26"/>
        </w:rPr>
      </w:pPr>
    </w:p>
    <w:p w:rsidR="008C35C8" w:rsidRDefault="008C35C8" w:rsidP="00B26C3F">
      <w:pPr>
        <w:jc w:val="both"/>
        <w:rPr>
          <w:sz w:val="26"/>
          <w:szCs w:val="26"/>
        </w:rPr>
      </w:pPr>
    </w:p>
    <w:p w:rsidR="005A0A45" w:rsidRPr="00C70257" w:rsidRDefault="005A0A45" w:rsidP="00B26C3F">
      <w:pPr>
        <w:jc w:val="both"/>
        <w:rPr>
          <w:sz w:val="26"/>
          <w:szCs w:val="26"/>
        </w:rPr>
      </w:pPr>
    </w:p>
    <w:p w:rsidR="005E14CC" w:rsidRDefault="007D39EC" w:rsidP="00C41028">
      <w:pPr>
        <w:framePr w:w="4634" w:h="4865" w:hSpace="142" w:wrap="around" w:vAnchor="page" w:hAnchor="page" w:x="1162" w:y="545"/>
        <w:jc w:val="center"/>
        <w:rPr>
          <w:b/>
          <w:sz w:val="26"/>
        </w:rPr>
      </w:pPr>
      <w:r>
        <w:rPr>
          <w:noProof/>
        </w:rPr>
        <w:drawing>
          <wp:inline distT="0" distB="0" distL="0" distR="0">
            <wp:extent cx="699135" cy="63690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99135" cy="636905"/>
                    </a:xfrm>
                    <a:prstGeom prst="rect">
                      <a:avLst/>
                    </a:prstGeom>
                    <a:noFill/>
                    <a:ln w="9525">
                      <a:noFill/>
                      <a:miter lim="800000"/>
                      <a:headEnd/>
                      <a:tailEnd/>
                    </a:ln>
                  </pic:spPr>
                </pic:pic>
              </a:graphicData>
            </a:graphic>
          </wp:inline>
        </w:drawing>
      </w:r>
    </w:p>
    <w:p w:rsidR="005E14CC" w:rsidRDefault="005E14CC" w:rsidP="00D602D0">
      <w:pPr>
        <w:framePr w:w="4634" w:h="4865" w:hSpace="142" w:wrap="around" w:vAnchor="page" w:hAnchor="page" w:x="1162" w:y="545"/>
        <w:jc w:val="center"/>
        <w:rPr>
          <w:sz w:val="16"/>
        </w:rPr>
      </w:pPr>
    </w:p>
    <w:p w:rsidR="005E14CC" w:rsidRPr="001651D4" w:rsidRDefault="00793903" w:rsidP="00D602D0">
      <w:pPr>
        <w:framePr w:w="4634" w:h="4865" w:hSpace="142" w:wrap="around" w:vAnchor="page" w:hAnchor="page" w:x="1162" w:y="545"/>
        <w:spacing w:line="360" w:lineRule="auto"/>
        <w:jc w:val="center"/>
        <w:rPr>
          <w:spacing w:val="8"/>
          <w:sz w:val="16"/>
        </w:rPr>
      </w:pPr>
      <w:r w:rsidRPr="001651D4">
        <w:rPr>
          <w:spacing w:val="8"/>
          <w:sz w:val="16"/>
        </w:rPr>
        <w:t>ПРАВИТЕЛЬСТВО</w:t>
      </w:r>
      <w:r w:rsidR="00216C6C">
        <w:rPr>
          <w:spacing w:val="8"/>
          <w:sz w:val="16"/>
        </w:rPr>
        <w:t xml:space="preserve"> РОСТОВСКОЙ </w:t>
      </w:r>
      <w:r w:rsidR="005E14CC" w:rsidRPr="001651D4">
        <w:rPr>
          <w:spacing w:val="8"/>
          <w:sz w:val="16"/>
        </w:rPr>
        <w:t>ОБЛАСТИ</w:t>
      </w:r>
      <w:bookmarkStart w:id="0" w:name="ddd"/>
      <w:bookmarkEnd w:id="0"/>
    </w:p>
    <w:p w:rsidR="005E14CC" w:rsidRPr="00612171" w:rsidRDefault="005E14CC" w:rsidP="00D602D0">
      <w:pPr>
        <w:framePr w:w="4634" w:h="4865" w:hSpace="142" w:wrap="around" w:vAnchor="page" w:hAnchor="page" w:x="1162" w:y="545"/>
        <w:jc w:val="center"/>
        <w:rPr>
          <w:b/>
          <w:sz w:val="6"/>
        </w:rPr>
      </w:pPr>
    </w:p>
    <w:p w:rsidR="005E14CC" w:rsidRPr="00E658EA" w:rsidRDefault="005E14CC" w:rsidP="00D602D0">
      <w:pPr>
        <w:framePr w:w="4634" w:h="4865" w:hSpace="142" w:wrap="around" w:vAnchor="page" w:hAnchor="page" w:x="1162" w:y="545"/>
        <w:jc w:val="center"/>
        <w:rPr>
          <w:b/>
          <w:sz w:val="28"/>
          <w:szCs w:val="24"/>
        </w:rPr>
      </w:pPr>
      <w:r w:rsidRPr="00E658EA">
        <w:rPr>
          <w:b/>
          <w:sz w:val="28"/>
          <w:szCs w:val="24"/>
        </w:rPr>
        <w:t>МИНИСТЕРСТВО</w:t>
      </w:r>
    </w:p>
    <w:p w:rsidR="005E14CC" w:rsidRPr="00D602D0" w:rsidRDefault="005E14CC" w:rsidP="00D602D0">
      <w:pPr>
        <w:pStyle w:val="2"/>
        <w:framePr w:w="4634" w:h="4865" w:hSpace="142" w:wrap="around" w:vAnchor="page" w:hAnchor="page" w:x="1162" w:y="545"/>
        <w:rPr>
          <w:sz w:val="24"/>
        </w:rPr>
      </w:pPr>
      <w:r w:rsidRPr="00D602D0">
        <w:rPr>
          <w:sz w:val="24"/>
        </w:rPr>
        <w:t>ОБЩЕГО И ПРОФЕССИОНАЛЬНОГО</w:t>
      </w:r>
    </w:p>
    <w:p w:rsidR="005E14CC" w:rsidRPr="00E658EA" w:rsidRDefault="005E14CC" w:rsidP="00D602D0">
      <w:pPr>
        <w:framePr w:w="4634" w:h="4865" w:hSpace="142" w:wrap="around" w:vAnchor="page" w:hAnchor="page" w:x="1162" w:y="545"/>
        <w:jc w:val="center"/>
        <w:rPr>
          <w:b/>
          <w:sz w:val="28"/>
          <w:szCs w:val="24"/>
        </w:rPr>
      </w:pPr>
      <w:r w:rsidRPr="00E658EA">
        <w:rPr>
          <w:b/>
          <w:sz w:val="28"/>
          <w:szCs w:val="24"/>
        </w:rPr>
        <w:t>ОБРАЗОВАНИЯ</w:t>
      </w:r>
    </w:p>
    <w:p w:rsidR="00D61D1D" w:rsidRPr="00D602D0" w:rsidRDefault="00D61D1D" w:rsidP="00D602D0">
      <w:pPr>
        <w:framePr w:w="4634" w:h="4865" w:hSpace="142" w:wrap="around" w:vAnchor="page" w:hAnchor="page" w:x="1162" w:y="545"/>
        <w:jc w:val="center"/>
        <w:rPr>
          <w:b/>
          <w:sz w:val="24"/>
          <w:szCs w:val="24"/>
        </w:rPr>
      </w:pPr>
      <w:r w:rsidRPr="00D602D0">
        <w:rPr>
          <w:b/>
          <w:sz w:val="24"/>
          <w:szCs w:val="24"/>
        </w:rPr>
        <w:t>РОСТОВСКОЙ ОБЛАСТИ</w:t>
      </w:r>
    </w:p>
    <w:p w:rsidR="005E14CC" w:rsidRDefault="005E14CC" w:rsidP="00723A93">
      <w:pPr>
        <w:framePr w:w="4634" w:h="4865" w:hSpace="142" w:wrap="around" w:vAnchor="page" w:hAnchor="page" w:x="1162" w:y="545"/>
        <w:spacing w:before="120"/>
        <w:jc w:val="center"/>
        <w:rPr>
          <w:szCs w:val="24"/>
        </w:rPr>
      </w:pPr>
      <w:r w:rsidRPr="00CA3DCD">
        <w:rPr>
          <w:szCs w:val="24"/>
        </w:rPr>
        <w:t>(</w:t>
      </w:r>
      <w:proofErr w:type="spellStart"/>
      <w:r w:rsidR="00D6718E">
        <w:rPr>
          <w:szCs w:val="24"/>
        </w:rPr>
        <w:t>м</w:t>
      </w:r>
      <w:r w:rsidRPr="00CA3DCD">
        <w:rPr>
          <w:szCs w:val="24"/>
        </w:rPr>
        <w:t>инобразование</w:t>
      </w:r>
      <w:proofErr w:type="spellEnd"/>
      <w:r w:rsidRPr="00CA3DCD">
        <w:rPr>
          <w:szCs w:val="24"/>
        </w:rPr>
        <w:t xml:space="preserve"> Ростовской области)</w:t>
      </w:r>
    </w:p>
    <w:p w:rsidR="005E14CC" w:rsidRPr="00CA3DCD" w:rsidRDefault="005E14CC" w:rsidP="00D602D0">
      <w:pPr>
        <w:framePr w:w="4634" w:h="4865" w:hSpace="142" w:wrap="around" w:vAnchor="page" w:hAnchor="page" w:x="1162" w:y="545"/>
        <w:jc w:val="center"/>
        <w:rPr>
          <w:sz w:val="16"/>
        </w:rPr>
      </w:pPr>
    </w:p>
    <w:p w:rsidR="005E14CC" w:rsidRDefault="005E14CC" w:rsidP="00D602D0">
      <w:pPr>
        <w:framePr w:w="4634" w:h="4865" w:hSpace="142" w:wrap="around" w:vAnchor="page" w:hAnchor="page" w:x="1162" w:y="545"/>
        <w:ind w:firstLine="142"/>
        <w:jc w:val="center"/>
        <w:rPr>
          <w:sz w:val="19"/>
        </w:rPr>
      </w:pPr>
      <w:r>
        <w:rPr>
          <w:sz w:val="19"/>
        </w:rPr>
        <w:t xml:space="preserve">пер. </w:t>
      </w:r>
      <w:proofErr w:type="spellStart"/>
      <w:r>
        <w:rPr>
          <w:sz w:val="19"/>
        </w:rPr>
        <w:t>Доломановский</w:t>
      </w:r>
      <w:proofErr w:type="spellEnd"/>
      <w:r>
        <w:rPr>
          <w:sz w:val="19"/>
        </w:rPr>
        <w:t xml:space="preserve">, </w:t>
      </w:r>
      <w:smartTag w:uri="urn:schemas-microsoft-com:office:smarttags" w:element="metricconverter">
        <w:smartTagPr>
          <w:attr w:name="ProductID" w:val="31, г"/>
        </w:smartTagPr>
        <w:smartTag w:uri="urn:schemas-microsoft-com:office:smarttags" w:element="PersonName">
          <w:r>
            <w:rPr>
              <w:sz w:val="19"/>
            </w:rPr>
            <w:t>3</w:t>
          </w:r>
        </w:smartTag>
        <w:r>
          <w:rPr>
            <w:sz w:val="19"/>
          </w:rPr>
          <w:t>1,</w:t>
        </w:r>
        <w:r w:rsidRPr="00CA3DCD">
          <w:rPr>
            <w:sz w:val="19"/>
          </w:rPr>
          <w:t xml:space="preserve"> </w:t>
        </w:r>
        <w:r>
          <w:rPr>
            <w:sz w:val="19"/>
          </w:rPr>
          <w:t>г</w:t>
        </w:r>
      </w:smartTag>
      <w:r>
        <w:rPr>
          <w:sz w:val="19"/>
        </w:rPr>
        <w:t xml:space="preserve">. Ростов-на-Дону, </w:t>
      </w:r>
      <w:smartTag w:uri="urn:schemas-microsoft-com:office:smarttags" w:element="PersonName">
        <w:r>
          <w:rPr>
            <w:sz w:val="19"/>
          </w:rPr>
          <w:t>3</w:t>
        </w:r>
      </w:smartTag>
      <w:r>
        <w:rPr>
          <w:sz w:val="19"/>
        </w:rPr>
        <w:t>44082</w:t>
      </w:r>
    </w:p>
    <w:p w:rsidR="005E14CC" w:rsidRPr="005E14CC" w:rsidRDefault="005E14CC" w:rsidP="00D602D0">
      <w:pPr>
        <w:framePr w:w="4634" w:h="4865" w:hSpace="142" w:wrap="around" w:vAnchor="page" w:hAnchor="page" w:x="1162" w:y="545"/>
        <w:ind w:firstLine="142"/>
        <w:jc w:val="center"/>
        <w:rPr>
          <w:sz w:val="19"/>
        </w:rPr>
      </w:pPr>
      <w:r>
        <w:rPr>
          <w:sz w:val="19"/>
        </w:rPr>
        <w:t xml:space="preserve">тел.   </w:t>
      </w:r>
      <w:r w:rsidRPr="005E14CC">
        <w:rPr>
          <w:sz w:val="19"/>
        </w:rPr>
        <w:t>(86</w:t>
      </w:r>
      <w:smartTag w:uri="urn:schemas-microsoft-com:office:smarttags" w:element="PersonName">
        <w:r w:rsidRPr="005E14CC">
          <w:rPr>
            <w:sz w:val="19"/>
          </w:rPr>
          <w:t>3</w:t>
        </w:r>
      </w:smartTag>
      <w:r w:rsidRPr="005E14CC">
        <w:rPr>
          <w:sz w:val="19"/>
        </w:rPr>
        <w:t>) 240-</w:t>
      </w:r>
      <w:smartTag w:uri="urn:schemas-microsoft-com:office:smarttags" w:element="PersonName">
        <w:r w:rsidRPr="005E14CC">
          <w:rPr>
            <w:sz w:val="19"/>
          </w:rPr>
          <w:t>3</w:t>
        </w:r>
      </w:smartTag>
      <w:r w:rsidRPr="005E14CC">
        <w:rPr>
          <w:sz w:val="19"/>
        </w:rPr>
        <w:t xml:space="preserve">4-97  </w:t>
      </w:r>
      <w:r>
        <w:rPr>
          <w:sz w:val="19"/>
        </w:rPr>
        <w:t>факс</w:t>
      </w:r>
      <w:r w:rsidRPr="005E14CC">
        <w:rPr>
          <w:sz w:val="19"/>
        </w:rPr>
        <w:t xml:space="preserve"> (86</w:t>
      </w:r>
      <w:smartTag w:uri="urn:schemas-microsoft-com:office:smarttags" w:element="PersonName">
        <w:r w:rsidRPr="005E14CC">
          <w:rPr>
            <w:sz w:val="19"/>
          </w:rPr>
          <w:t>3</w:t>
        </w:r>
      </w:smartTag>
      <w:r w:rsidRPr="005E14CC">
        <w:rPr>
          <w:sz w:val="19"/>
        </w:rPr>
        <w:t>) 267-86-44</w:t>
      </w:r>
    </w:p>
    <w:p w:rsidR="005E14CC" w:rsidRPr="00403C6B" w:rsidRDefault="005E14CC" w:rsidP="00D602D0">
      <w:pPr>
        <w:framePr w:w="4634" w:h="4865" w:hSpace="142" w:wrap="around" w:vAnchor="page" w:hAnchor="page" w:x="1162" w:y="545"/>
        <w:ind w:firstLine="142"/>
        <w:jc w:val="center"/>
        <w:rPr>
          <w:spacing w:val="8"/>
          <w:sz w:val="19"/>
        </w:rPr>
      </w:pPr>
      <w:r w:rsidRPr="003F255A">
        <w:rPr>
          <w:sz w:val="19"/>
          <w:lang w:val="en-US"/>
        </w:rPr>
        <w:t>E</w:t>
      </w:r>
      <w:r w:rsidRPr="00403C6B">
        <w:rPr>
          <w:sz w:val="19"/>
        </w:rPr>
        <w:t>-</w:t>
      </w:r>
      <w:r w:rsidRPr="003F255A">
        <w:rPr>
          <w:sz w:val="19"/>
          <w:lang w:val="en-US"/>
        </w:rPr>
        <w:t>mail</w:t>
      </w:r>
      <w:r w:rsidRPr="00403C6B">
        <w:rPr>
          <w:sz w:val="19"/>
        </w:rPr>
        <w:t xml:space="preserve">: </w:t>
      </w:r>
      <w:r w:rsidR="00656F8C" w:rsidRPr="00B26C3F">
        <w:rPr>
          <w:lang w:val="en-US"/>
        </w:rPr>
        <w:t>min</w:t>
      </w:r>
      <w:r w:rsidR="00656F8C" w:rsidRPr="00403C6B">
        <w:t>@</w:t>
      </w:r>
      <w:proofErr w:type="spellStart"/>
      <w:r w:rsidR="00656F8C" w:rsidRPr="00B26C3F">
        <w:rPr>
          <w:lang w:val="en-US"/>
        </w:rPr>
        <w:t>rostobr</w:t>
      </w:r>
      <w:proofErr w:type="spellEnd"/>
      <w:r w:rsidR="00656F8C" w:rsidRPr="00403C6B">
        <w:t>.</w:t>
      </w:r>
      <w:proofErr w:type="spellStart"/>
      <w:r w:rsidR="00656F8C" w:rsidRPr="00B26C3F">
        <w:rPr>
          <w:lang w:val="en-US"/>
        </w:rPr>
        <w:t>ru</w:t>
      </w:r>
      <w:proofErr w:type="spellEnd"/>
    </w:p>
    <w:p w:rsidR="005E14CC" w:rsidRPr="00403C6B" w:rsidRDefault="00656F8C" w:rsidP="00D602D0">
      <w:pPr>
        <w:framePr w:w="4634" w:h="4865" w:hSpace="142" w:wrap="around" w:vAnchor="page" w:hAnchor="page" w:x="1162" w:y="545"/>
        <w:ind w:firstLine="142"/>
        <w:jc w:val="center"/>
        <w:rPr>
          <w:sz w:val="18"/>
        </w:rPr>
      </w:pPr>
      <w:r w:rsidRPr="00B26C3F">
        <w:rPr>
          <w:lang w:val="en-US"/>
        </w:rPr>
        <w:t>http</w:t>
      </w:r>
      <w:r w:rsidRPr="00403C6B">
        <w:t>://</w:t>
      </w:r>
      <w:r w:rsidRPr="00B26C3F">
        <w:rPr>
          <w:lang w:val="en-US"/>
        </w:rPr>
        <w:t>www</w:t>
      </w:r>
      <w:r w:rsidRPr="00403C6B">
        <w:t>.</w:t>
      </w:r>
      <w:proofErr w:type="spellStart"/>
      <w:r w:rsidRPr="00B26C3F">
        <w:rPr>
          <w:lang w:val="en-US"/>
        </w:rPr>
        <w:t>rostobr</w:t>
      </w:r>
      <w:proofErr w:type="spellEnd"/>
      <w:r w:rsidRPr="00403C6B">
        <w:t>.</w:t>
      </w:r>
      <w:proofErr w:type="spellStart"/>
      <w:r w:rsidRPr="00B26C3F">
        <w:rPr>
          <w:lang w:val="en-US"/>
        </w:rPr>
        <w:t>ru</w:t>
      </w:r>
      <w:proofErr w:type="spellEnd"/>
      <w:r w:rsidR="005E14CC" w:rsidRPr="00403C6B">
        <w:rPr>
          <w:spacing w:val="8"/>
          <w:sz w:val="19"/>
        </w:rPr>
        <w:t xml:space="preserve"> </w:t>
      </w:r>
    </w:p>
    <w:p w:rsidR="005E14CC" w:rsidRPr="00403C6B" w:rsidRDefault="005E14CC" w:rsidP="00D602D0">
      <w:pPr>
        <w:framePr w:w="4634" w:h="4865" w:hSpace="142" w:wrap="around" w:vAnchor="page" w:hAnchor="page" w:x="1162" w:y="545"/>
        <w:ind w:firstLine="142"/>
        <w:rPr>
          <w:sz w:val="12"/>
        </w:rPr>
      </w:pPr>
    </w:p>
    <w:p w:rsidR="005E14CC" w:rsidRPr="00A66C29" w:rsidRDefault="00A66C29" w:rsidP="002A6D23">
      <w:pPr>
        <w:framePr w:w="4634" w:h="4865" w:hSpace="142" w:wrap="around" w:vAnchor="page" w:hAnchor="page" w:x="1162" w:y="545"/>
        <w:ind w:firstLine="142"/>
        <w:jc w:val="center"/>
        <w:rPr>
          <w:sz w:val="19"/>
          <w:u w:val="single"/>
        </w:rPr>
      </w:pPr>
      <w:r w:rsidRPr="002935D4">
        <w:rPr>
          <w:sz w:val="19"/>
        </w:rPr>
        <w:t>____________</w:t>
      </w:r>
      <w:r w:rsidR="008050CC">
        <w:rPr>
          <w:sz w:val="19"/>
        </w:rPr>
        <w:t xml:space="preserve"> </w:t>
      </w:r>
      <w:r>
        <w:rPr>
          <w:sz w:val="19"/>
        </w:rPr>
        <w:t>№</w:t>
      </w:r>
      <w:r w:rsidRPr="00A66C29">
        <w:rPr>
          <w:sz w:val="19"/>
        </w:rPr>
        <w:t xml:space="preserve"> ___________</w:t>
      </w:r>
    </w:p>
    <w:p w:rsidR="005E14CC" w:rsidRPr="00B86A97" w:rsidRDefault="005E14CC" w:rsidP="00D602D0">
      <w:pPr>
        <w:framePr w:w="4634" w:h="4865" w:hSpace="142" w:wrap="around" w:vAnchor="page" w:hAnchor="page" w:x="1162" w:y="545"/>
        <w:ind w:firstLine="142"/>
        <w:rPr>
          <w:sz w:val="14"/>
        </w:rPr>
      </w:pPr>
    </w:p>
    <w:p w:rsidR="005E14CC" w:rsidRPr="00C068D3" w:rsidRDefault="00C21C83" w:rsidP="002A6D23">
      <w:pPr>
        <w:framePr w:w="4634" w:h="4865" w:hSpace="142" w:wrap="around" w:vAnchor="page" w:hAnchor="page" w:x="1162" w:y="545"/>
        <w:ind w:firstLine="142"/>
        <w:jc w:val="center"/>
        <w:rPr>
          <w:u w:val="single"/>
        </w:rPr>
      </w:pPr>
      <w:r>
        <w:rPr>
          <w:sz w:val="19"/>
        </w:rPr>
        <w:t>на №</w:t>
      </w:r>
      <w:r w:rsidR="004405F6">
        <w:rPr>
          <w:sz w:val="19"/>
        </w:rPr>
        <w:t xml:space="preserve"> </w:t>
      </w:r>
      <w:r w:rsidR="005912B7" w:rsidRPr="005912B7">
        <w:rPr>
          <w:sz w:val="19"/>
        </w:rPr>
        <w:t>_________</w:t>
      </w:r>
      <w:r w:rsidR="005F68A9">
        <w:rPr>
          <w:sz w:val="19"/>
        </w:rPr>
        <w:t xml:space="preserve"> </w:t>
      </w:r>
      <w:r w:rsidR="002A6D23">
        <w:rPr>
          <w:sz w:val="19"/>
        </w:rPr>
        <w:t xml:space="preserve">от </w:t>
      </w:r>
      <w:r w:rsidR="005912B7">
        <w:rPr>
          <w:sz w:val="19"/>
        </w:rPr>
        <w:t>__________</w:t>
      </w:r>
    </w:p>
    <w:p w:rsidR="00225586" w:rsidRDefault="00225586" w:rsidP="008C35C8">
      <w:pPr>
        <w:rPr>
          <w:sz w:val="24"/>
          <w:szCs w:val="24"/>
        </w:rPr>
      </w:pPr>
    </w:p>
    <w:p w:rsidR="00216C6C" w:rsidRPr="00216C6C" w:rsidRDefault="00216C6C" w:rsidP="00216C6C">
      <w:pPr>
        <w:ind w:left="142" w:hanging="142"/>
        <w:jc w:val="center"/>
        <w:rPr>
          <w:sz w:val="28"/>
          <w:szCs w:val="28"/>
        </w:rPr>
      </w:pPr>
    </w:p>
    <w:p w:rsidR="00216C6C" w:rsidRPr="00216C6C" w:rsidRDefault="00216C6C" w:rsidP="00216C6C">
      <w:pPr>
        <w:ind w:left="142" w:hanging="142"/>
        <w:rPr>
          <w:sz w:val="24"/>
          <w:szCs w:val="24"/>
        </w:rPr>
      </w:pPr>
      <w:r w:rsidRPr="00216C6C">
        <w:rPr>
          <w:sz w:val="24"/>
          <w:szCs w:val="24"/>
        </w:rPr>
        <w:t>О направлении информации</w:t>
      </w:r>
    </w:p>
    <w:p w:rsidR="00216C6C" w:rsidRPr="00844E63" w:rsidRDefault="00216C6C" w:rsidP="00216C6C">
      <w:pPr>
        <w:ind w:left="142" w:hanging="142"/>
        <w:jc w:val="center"/>
        <w:rPr>
          <w:sz w:val="28"/>
          <w:szCs w:val="28"/>
        </w:rPr>
      </w:pPr>
    </w:p>
    <w:p w:rsidR="00216C6C" w:rsidRPr="00216C6C" w:rsidRDefault="00216C6C" w:rsidP="00216C6C">
      <w:pPr>
        <w:ind w:left="142" w:hanging="142"/>
        <w:jc w:val="center"/>
        <w:rPr>
          <w:sz w:val="28"/>
          <w:szCs w:val="28"/>
        </w:rPr>
      </w:pPr>
      <w:r w:rsidRPr="00216C6C">
        <w:rPr>
          <w:sz w:val="28"/>
          <w:szCs w:val="28"/>
        </w:rPr>
        <w:t>Уважаемые руководители!</w:t>
      </w:r>
    </w:p>
    <w:p w:rsidR="00216C6C" w:rsidRPr="00216C6C" w:rsidRDefault="00216C6C" w:rsidP="00216C6C">
      <w:pPr>
        <w:ind w:left="142" w:hanging="142"/>
        <w:jc w:val="center"/>
        <w:rPr>
          <w:sz w:val="24"/>
          <w:szCs w:val="24"/>
        </w:rPr>
      </w:pPr>
    </w:p>
    <w:p w:rsidR="00216C6C" w:rsidRPr="00216C6C" w:rsidRDefault="00216C6C" w:rsidP="00216C6C">
      <w:pPr>
        <w:ind w:firstLine="709"/>
        <w:jc w:val="both"/>
        <w:rPr>
          <w:sz w:val="28"/>
          <w:szCs w:val="28"/>
        </w:rPr>
      </w:pPr>
      <w:r>
        <w:rPr>
          <w:bCs/>
          <w:sz w:val="28"/>
          <w:szCs w:val="28"/>
        </w:rPr>
        <w:t>0</w:t>
      </w:r>
      <w:r w:rsidRPr="00216C6C">
        <w:rPr>
          <w:bCs/>
          <w:sz w:val="28"/>
          <w:szCs w:val="28"/>
        </w:rPr>
        <w:t xml:space="preserve">2 апреля </w:t>
      </w:r>
      <w:r>
        <w:rPr>
          <w:bCs/>
          <w:sz w:val="28"/>
          <w:szCs w:val="28"/>
        </w:rPr>
        <w:t xml:space="preserve">2017 года </w:t>
      </w:r>
      <w:r w:rsidRPr="00216C6C">
        <w:rPr>
          <w:sz w:val="28"/>
          <w:szCs w:val="28"/>
        </w:rPr>
        <w:t>отмечается</w:t>
      </w:r>
      <w:r w:rsidRPr="00216C6C">
        <w:rPr>
          <w:bCs/>
          <w:sz w:val="28"/>
          <w:szCs w:val="28"/>
        </w:rPr>
        <w:t xml:space="preserve"> Всемирный день распространения информации о проблеме аутизма, который</w:t>
      </w:r>
      <w:r w:rsidRPr="00216C6C">
        <w:rPr>
          <w:sz w:val="28"/>
          <w:szCs w:val="28"/>
        </w:rPr>
        <w:t xml:space="preserve"> </w:t>
      </w:r>
      <w:r w:rsidRPr="00216C6C">
        <w:rPr>
          <w:bCs/>
          <w:sz w:val="28"/>
          <w:szCs w:val="28"/>
        </w:rPr>
        <w:t xml:space="preserve">установлен Генеральной Ассамблеей ООН 18 декабря 2007 года. Тема Дня 2017 года «К самостоятельности </w:t>
      </w:r>
      <w:r w:rsidR="00844E63">
        <w:rPr>
          <w:bCs/>
          <w:sz w:val="28"/>
          <w:szCs w:val="28"/>
        </w:rPr>
        <w:br/>
      </w:r>
      <w:r w:rsidRPr="00216C6C">
        <w:rPr>
          <w:bCs/>
          <w:sz w:val="28"/>
          <w:szCs w:val="28"/>
        </w:rPr>
        <w:t>и правоспособности».</w:t>
      </w:r>
    </w:p>
    <w:p w:rsidR="00216C6C" w:rsidRPr="00216C6C" w:rsidRDefault="00216C6C" w:rsidP="00216C6C">
      <w:pPr>
        <w:ind w:firstLine="709"/>
        <w:jc w:val="both"/>
        <w:rPr>
          <w:rFonts w:eastAsia="Calibri"/>
          <w:sz w:val="28"/>
          <w:szCs w:val="28"/>
          <w:lang w:eastAsia="en-US"/>
        </w:rPr>
      </w:pPr>
      <w:r w:rsidRPr="00216C6C">
        <w:rPr>
          <w:rFonts w:eastAsia="Calibri"/>
          <w:sz w:val="28"/>
          <w:szCs w:val="28"/>
          <w:lang w:eastAsia="en-US"/>
        </w:rPr>
        <w:t xml:space="preserve">В рамках мероприятий, посвященных Всемирному дню распространения информации об аутизме, </w:t>
      </w:r>
      <w:r>
        <w:rPr>
          <w:rFonts w:eastAsia="Calibri"/>
          <w:sz w:val="28"/>
          <w:szCs w:val="28"/>
          <w:lang w:eastAsia="en-US"/>
        </w:rPr>
        <w:t>0</w:t>
      </w:r>
      <w:r w:rsidRPr="00216C6C">
        <w:rPr>
          <w:rFonts w:eastAsia="Calibri"/>
          <w:sz w:val="28"/>
          <w:szCs w:val="28"/>
          <w:lang w:eastAsia="en-US"/>
        </w:rPr>
        <w:t xml:space="preserve">2 апреля 2017 года в г. Ростове-на-Дону состоится информационно-просветительская акция «Говори об аутизме». Организаторами акции являются общественные организации родителей детей с аутизмом, Ресурсный центр по сопровождению инклюзивного образования детей с ограниченными возможностями здоровья ГКОУ РО «Ростовская специальная </w:t>
      </w:r>
      <w:proofErr w:type="spellStart"/>
      <w:r w:rsidRPr="00216C6C">
        <w:rPr>
          <w:rFonts w:eastAsia="Calibri"/>
          <w:sz w:val="28"/>
          <w:szCs w:val="28"/>
          <w:lang w:eastAsia="en-US"/>
        </w:rPr>
        <w:t>школа-интернат</w:t>
      </w:r>
      <w:proofErr w:type="spellEnd"/>
      <w:r w:rsidRPr="00216C6C">
        <w:rPr>
          <w:rFonts w:eastAsia="Calibri"/>
          <w:sz w:val="28"/>
          <w:szCs w:val="28"/>
          <w:lang w:eastAsia="en-US"/>
        </w:rPr>
        <w:t xml:space="preserve"> № 48», Донской государственный технический университет, Государственная Донская публичная библиотека, Театр кукол, некоммерческие организации, осуществляющие сопр</w:t>
      </w:r>
      <w:r w:rsidR="00844E63">
        <w:rPr>
          <w:rFonts w:eastAsia="Calibri"/>
          <w:sz w:val="28"/>
          <w:szCs w:val="28"/>
          <w:lang w:eastAsia="en-US"/>
        </w:rPr>
        <w:t>овождение лиц с аутизмом, СМИ.</w:t>
      </w:r>
    </w:p>
    <w:p w:rsidR="00216C6C" w:rsidRPr="00216C6C" w:rsidRDefault="00216C6C" w:rsidP="00216C6C">
      <w:pPr>
        <w:ind w:firstLine="709"/>
        <w:jc w:val="both"/>
        <w:rPr>
          <w:rFonts w:eastAsia="Calibri"/>
          <w:sz w:val="28"/>
          <w:szCs w:val="28"/>
          <w:lang w:eastAsia="en-US"/>
        </w:rPr>
      </w:pPr>
      <w:r w:rsidRPr="00216C6C">
        <w:rPr>
          <w:rFonts w:eastAsia="Calibri"/>
          <w:sz w:val="28"/>
          <w:szCs w:val="28"/>
          <w:lang w:eastAsia="en-US"/>
        </w:rPr>
        <w:t xml:space="preserve">В виду важности и значимости этого события для людей с аутизмом, их семей, общества и России в целом, а также в интересах содействия решению проблем аутизма в г. Ростове-на-Дону и Ростовской области </w:t>
      </w:r>
      <w:r w:rsidR="00844E63">
        <w:rPr>
          <w:rFonts w:eastAsia="Calibri"/>
          <w:sz w:val="28"/>
          <w:szCs w:val="28"/>
          <w:lang w:eastAsia="en-US"/>
        </w:rPr>
        <w:t>0</w:t>
      </w:r>
      <w:r w:rsidRPr="00216C6C">
        <w:rPr>
          <w:rFonts w:eastAsia="Calibri"/>
          <w:sz w:val="28"/>
          <w:szCs w:val="28"/>
          <w:lang w:eastAsia="en-US"/>
        </w:rPr>
        <w:t>2 апреля 2017 г. в Донской государственной публичной библиотеке ДГПБ (г. Ростов-на-Дону, ул. Пушкинская, 175 «А») запланированы следующие мероприятия:</w:t>
      </w:r>
    </w:p>
    <w:p w:rsidR="00216C6C" w:rsidRPr="00216C6C" w:rsidRDefault="00216C6C" w:rsidP="00216C6C">
      <w:pPr>
        <w:ind w:firstLine="709"/>
        <w:jc w:val="both"/>
        <w:rPr>
          <w:rFonts w:eastAsia="Calibri"/>
          <w:sz w:val="28"/>
          <w:szCs w:val="28"/>
          <w:lang w:eastAsia="en-US"/>
        </w:rPr>
      </w:pPr>
      <w:r w:rsidRPr="00216C6C">
        <w:rPr>
          <w:rFonts w:eastAsia="Calibri"/>
          <w:sz w:val="28"/>
          <w:szCs w:val="28"/>
          <w:lang w:eastAsia="en-US"/>
        </w:rPr>
        <w:t xml:space="preserve">представление вниманию общественности художественных работ детей </w:t>
      </w:r>
      <w:r w:rsidR="00844E63">
        <w:rPr>
          <w:rFonts w:eastAsia="Calibri"/>
          <w:sz w:val="28"/>
          <w:szCs w:val="28"/>
          <w:lang w:eastAsia="en-US"/>
        </w:rPr>
        <w:br/>
      </w:r>
      <w:r w:rsidRPr="00216C6C">
        <w:rPr>
          <w:rFonts w:eastAsia="Calibri"/>
          <w:sz w:val="28"/>
          <w:szCs w:val="28"/>
          <w:lang w:eastAsia="en-US"/>
        </w:rPr>
        <w:t>с аутизмом в рамках открытия Фестиваля современного искусства;</w:t>
      </w:r>
    </w:p>
    <w:p w:rsidR="00216C6C" w:rsidRPr="00216C6C" w:rsidRDefault="00216C6C" w:rsidP="00216C6C">
      <w:pPr>
        <w:ind w:firstLine="709"/>
        <w:jc w:val="both"/>
        <w:rPr>
          <w:rFonts w:eastAsia="Calibri"/>
          <w:sz w:val="28"/>
          <w:szCs w:val="28"/>
          <w:lang w:eastAsia="en-US"/>
        </w:rPr>
      </w:pPr>
      <w:r w:rsidRPr="00216C6C">
        <w:rPr>
          <w:rFonts w:eastAsia="Calibri"/>
          <w:sz w:val="28"/>
          <w:szCs w:val="28"/>
          <w:lang w:eastAsia="en-US"/>
        </w:rPr>
        <w:t>демонстрация короткометражных фильмов об аутизме;</w:t>
      </w:r>
    </w:p>
    <w:p w:rsidR="00216C6C" w:rsidRPr="00216C6C" w:rsidRDefault="00216C6C" w:rsidP="00216C6C">
      <w:pPr>
        <w:ind w:firstLine="709"/>
        <w:jc w:val="both"/>
        <w:rPr>
          <w:rFonts w:eastAsia="Calibri"/>
          <w:sz w:val="28"/>
          <w:szCs w:val="28"/>
          <w:lang w:eastAsia="en-US"/>
        </w:rPr>
      </w:pPr>
      <w:r w:rsidRPr="00216C6C">
        <w:rPr>
          <w:rFonts w:eastAsia="Calibri"/>
          <w:sz w:val="28"/>
          <w:szCs w:val="28"/>
          <w:lang w:eastAsia="en-US"/>
        </w:rPr>
        <w:t>представление максимальной информации по проблемам аутизма;</w:t>
      </w:r>
    </w:p>
    <w:p w:rsidR="00216C6C" w:rsidRPr="00216C6C" w:rsidRDefault="00216C6C" w:rsidP="00216C6C">
      <w:pPr>
        <w:ind w:firstLine="709"/>
        <w:jc w:val="both"/>
        <w:rPr>
          <w:rFonts w:eastAsia="Calibri"/>
          <w:sz w:val="28"/>
          <w:szCs w:val="28"/>
          <w:lang w:eastAsia="en-US"/>
        </w:rPr>
      </w:pPr>
      <w:r w:rsidRPr="00216C6C">
        <w:rPr>
          <w:rFonts w:eastAsia="Calibri"/>
          <w:sz w:val="28"/>
          <w:szCs w:val="28"/>
          <w:lang w:eastAsia="en-US"/>
        </w:rPr>
        <w:t>организация творческих мастерских (рисунок, лепка), экологических мероприятий.</w:t>
      </w:r>
    </w:p>
    <w:p w:rsidR="00216C6C" w:rsidRPr="00216C6C" w:rsidRDefault="00216C6C" w:rsidP="00216C6C">
      <w:pPr>
        <w:ind w:firstLine="709"/>
        <w:jc w:val="both"/>
        <w:rPr>
          <w:sz w:val="28"/>
          <w:szCs w:val="28"/>
        </w:rPr>
      </w:pPr>
      <w:r w:rsidRPr="00216C6C">
        <w:rPr>
          <w:sz w:val="28"/>
          <w:szCs w:val="28"/>
        </w:rPr>
        <w:t xml:space="preserve">Рекомендую довести информацию о проводимых мероприятиях до родительской общественности и специалистов, </w:t>
      </w:r>
      <w:r w:rsidR="00844E63">
        <w:rPr>
          <w:sz w:val="28"/>
          <w:szCs w:val="28"/>
        </w:rPr>
        <w:t>0</w:t>
      </w:r>
      <w:r w:rsidRPr="00216C6C">
        <w:rPr>
          <w:sz w:val="28"/>
          <w:szCs w:val="28"/>
        </w:rPr>
        <w:t xml:space="preserve">2 апреля </w:t>
      </w:r>
      <w:r w:rsidR="00844E63">
        <w:rPr>
          <w:sz w:val="28"/>
          <w:szCs w:val="28"/>
        </w:rPr>
        <w:t xml:space="preserve">2017 года </w:t>
      </w:r>
      <w:r w:rsidRPr="00216C6C">
        <w:rPr>
          <w:sz w:val="28"/>
          <w:szCs w:val="28"/>
        </w:rPr>
        <w:t xml:space="preserve">и впоследствии </w:t>
      </w:r>
      <w:r w:rsidRPr="00216C6C">
        <w:rPr>
          <w:sz w:val="28"/>
          <w:szCs w:val="28"/>
        </w:rPr>
        <w:lastRenderedPageBreak/>
        <w:t>уделить внимание информированию о вопросах выявления, развития, обучения, возможностях оказания помощи детям с расстройствами аутистического спектра. Для работы предлагаю использовать прилагаемый буклет, памятку и информацию о ресурсах системы образования в данном направлении (приложение).</w:t>
      </w:r>
    </w:p>
    <w:p w:rsidR="00216C6C" w:rsidRDefault="00216C6C" w:rsidP="00216C6C">
      <w:pPr>
        <w:jc w:val="center"/>
        <w:rPr>
          <w:sz w:val="28"/>
          <w:szCs w:val="28"/>
        </w:rPr>
      </w:pPr>
    </w:p>
    <w:p w:rsidR="00216C6C" w:rsidRDefault="00216C6C" w:rsidP="00216C6C">
      <w:pPr>
        <w:jc w:val="center"/>
        <w:rPr>
          <w:sz w:val="28"/>
          <w:szCs w:val="28"/>
        </w:rPr>
      </w:pPr>
    </w:p>
    <w:p w:rsidR="00216C6C" w:rsidRDefault="00216C6C" w:rsidP="00216C6C">
      <w:pPr>
        <w:jc w:val="center"/>
        <w:rPr>
          <w:sz w:val="28"/>
          <w:szCs w:val="28"/>
        </w:rPr>
      </w:pPr>
    </w:p>
    <w:p w:rsidR="00216C6C" w:rsidRPr="00844E63" w:rsidRDefault="00216C6C" w:rsidP="00216C6C">
      <w:pPr>
        <w:jc w:val="both"/>
        <w:rPr>
          <w:sz w:val="28"/>
          <w:szCs w:val="28"/>
        </w:rPr>
      </w:pPr>
      <w:r>
        <w:rPr>
          <w:sz w:val="28"/>
          <w:szCs w:val="28"/>
        </w:rPr>
        <w:t xml:space="preserve">Приложение на </w:t>
      </w:r>
      <w:r w:rsidR="00844E63" w:rsidRPr="00844E63">
        <w:rPr>
          <w:sz w:val="28"/>
          <w:szCs w:val="28"/>
        </w:rPr>
        <w:t xml:space="preserve">6 </w:t>
      </w:r>
      <w:r w:rsidR="00844E63">
        <w:rPr>
          <w:sz w:val="28"/>
          <w:szCs w:val="28"/>
        </w:rPr>
        <w:t>л.</w:t>
      </w:r>
      <w:r w:rsidR="00844E63" w:rsidRPr="00844E63">
        <w:rPr>
          <w:sz w:val="28"/>
          <w:szCs w:val="28"/>
        </w:rPr>
        <w:t xml:space="preserve"> </w:t>
      </w:r>
      <w:r w:rsidR="00844E63">
        <w:rPr>
          <w:sz w:val="28"/>
          <w:szCs w:val="28"/>
        </w:rPr>
        <w:t>в электронном виде</w:t>
      </w:r>
    </w:p>
    <w:p w:rsidR="00216C6C" w:rsidRDefault="00216C6C" w:rsidP="00216C6C">
      <w:pPr>
        <w:jc w:val="center"/>
        <w:rPr>
          <w:sz w:val="28"/>
          <w:szCs w:val="28"/>
        </w:rPr>
      </w:pPr>
    </w:p>
    <w:p w:rsidR="00216C6C" w:rsidRDefault="00216C6C" w:rsidP="00216C6C">
      <w:pPr>
        <w:jc w:val="center"/>
        <w:rPr>
          <w:sz w:val="28"/>
          <w:szCs w:val="28"/>
        </w:rPr>
      </w:pPr>
    </w:p>
    <w:p w:rsidR="00216C6C" w:rsidRPr="00216C6C" w:rsidRDefault="00216C6C" w:rsidP="00216C6C">
      <w:pPr>
        <w:jc w:val="center"/>
        <w:rPr>
          <w:sz w:val="28"/>
          <w:szCs w:val="28"/>
        </w:rPr>
      </w:pPr>
    </w:p>
    <w:p w:rsidR="00216C6C" w:rsidRPr="00216C6C" w:rsidRDefault="00216C6C" w:rsidP="00216C6C">
      <w:pPr>
        <w:jc w:val="center"/>
        <w:rPr>
          <w:sz w:val="28"/>
          <w:szCs w:val="28"/>
        </w:rPr>
      </w:pPr>
    </w:p>
    <w:p w:rsidR="00216C6C" w:rsidRPr="00216C6C" w:rsidRDefault="00216C6C" w:rsidP="00216C6C">
      <w:pPr>
        <w:ind w:firstLine="709"/>
        <w:jc w:val="both"/>
        <w:rPr>
          <w:sz w:val="28"/>
          <w:szCs w:val="28"/>
        </w:rPr>
      </w:pPr>
      <w:r w:rsidRPr="00216C6C">
        <w:rPr>
          <w:sz w:val="28"/>
          <w:szCs w:val="28"/>
        </w:rPr>
        <w:t>Заместитель министра</w:t>
      </w:r>
      <w:r w:rsidRPr="00216C6C">
        <w:rPr>
          <w:sz w:val="28"/>
          <w:szCs w:val="28"/>
        </w:rPr>
        <w:tab/>
      </w:r>
      <w:r w:rsidRPr="00216C6C">
        <w:rPr>
          <w:sz w:val="28"/>
          <w:szCs w:val="28"/>
        </w:rPr>
        <w:tab/>
      </w:r>
      <w:r w:rsidRPr="00216C6C">
        <w:rPr>
          <w:sz w:val="28"/>
          <w:szCs w:val="28"/>
        </w:rPr>
        <w:tab/>
      </w:r>
      <w:r w:rsidRPr="00216C6C">
        <w:rPr>
          <w:sz w:val="28"/>
          <w:szCs w:val="28"/>
        </w:rPr>
        <w:tab/>
      </w:r>
      <w:r w:rsidRPr="00216C6C">
        <w:rPr>
          <w:sz w:val="28"/>
          <w:szCs w:val="28"/>
        </w:rPr>
        <w:tab/>
      </w:r>
      <w:r w:rsidRPr="00216C6C">
        <w:rPr>
          <w:sz w:val="28"/>
          <w:szCs w:val="28"/>
        </w:rPr>
        <w:tab/>
      </w:r>
      <w:r w:rsidRPr="00216C6C">
        <w:rPr>
          <w:sz w:val="28"/>
          <w:szCs w:val="28"/>
        </w:rPr>
        <w:tab/>
      </w:r>
      <w:r w:rsidRPr="00216C6C">
        <w:rPr>
          <w:sz w:val="28"/>
          <w:szCs w:val="28"/>
        </w:rPr>
        <w:tab/>
        <w:t>М.А. Мазаева</w:t>
      </w: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28"/>
          <w:szCs w:val="28"/>
        </w:rPr>
      </w:pPr>
    </w:p>
    <w:p w:rsidR="00216C6C" w:rsidRPr="00216C6C" w:rsidRDefault="00216C6C" w:rsidP="00216C6C">
      <w:pPr>
        <w:jc w:val="both"/>
        <w:rPr>
          <w:sz w:val="16"/>
          <w:szCs w:val="16"/>
        </w:rPr>
      </w:pPr>
      <w:r w:rsidRPr="00216C6C">
        <w:rPr>
          <w:sz w:val="16"/>
          <w:szCs w:val="16"/>
        </w:rPr>
        <w:t xml:space="preserve">Наталья Анатольевна Семыкина </w:t>
      </w:r>
    </w:p>
    <w:p w:rsidR="00216C6C" w:rsidRPr="00216C6C" w:rsidRDefault="00216C6C" w:rsidP="00216C6C">
      <w:pPr>
        <w:jc w:val="both"/>
        <w:rPr>
          <w:sz w:val="16"/>
          <w:szCs w:val="16"/>
        </w:rPr>
      </w:pPr>
      <w:r w:rsidRPr="00216C6C">
        <w:rPr>
          <w:sz w:val="16"/>
          <w:szCs w:val="16"/>
        </w:rPr>
        <w:t>(863) 240-46-56</w:t>
      </w:r>
    </w:p>
    <w:p w:rsidR="00216C6C" w:rsidRDefault="00216C6C" w:rsidP="00216C6C">
      <w:pPr>
        <w:jc w:val="right"/>
        <w:rPr>
          <w:rFonts w:eastAsia="Calibri"/>
          <w:lang w:eastAsia="en-US"/>
        </w:rPr>
      </w:pPr>
    </w:p>
    <w:p w:rsidR="00216C6C" w:rsidRPr="00216C6C" w:rsidRDefault="00216C6C" w:rsidP="00216C6C">
      <w:pPr>
        <w:jc w:val="right"/>
        <w:rPr>
          <w:rFonts w:eastAsia="Calibri"/>
          <w:lang w:eastAsia="en-US"/>
        </w:rPr>
      </w:pPr>
      <w:r w:rsidRPr="00216C6C">
        <w:rPr>
          <w:rFonts w:eastAsia="Calibri"/>
          <w:lang w:eastAsia="en-US"/>
        </w:rPr>
        <w:lastRenderedPageBreak/>
        <w:t xml:space="preserve">Приложение к письму </w:t>
      </w:r>
    </w:p>
    <w:p w:rsidR="00216C6C" w:rsidRPr="00216C6C" w:rsidRDefault="00216C6C" w:rsidP="00216C6C">
      <w:pPr>
        <w:jc w:val="right"/>
        <w:rPr>
          <w:rFonts w:eastAsia="Calibri"/>
          <w:lang w:eastAsia="en-US"/>
        </w:rPr>
      </w:pPr>
      <w:proofErr w:type="spellStart"/>
      <w:r w:rsidRPr="00216C6C">
        <w:rPr>
          <w:rFonts w:eastAsia="Calibri"/>
          <w:lang w:eastAsia="en-US"/>
        </w:rPr>
        <w:t>минобразования</w:t>
      </w:r>
      <w:proofErr w:type="spellEnd"/>
      <w:r w:rsidRPr="00216C6C">
        <w:rPr>
          <w:rFonts w:eastAsia="Calibri"/>
          <w:lang w:eastAsia="en-US"/>
        </w:rPr>
        <w:t xml:space="preserve"> Ростовской области</w:t>
      </w:r>
    </w:p>
    <w:p w:rsidR="00216C6C" w:rsidRPr="00216C6C" w:rsidRDefault="00216C6C" w:rsidP="00216C6C">
      <w:pPr>
        <w:jc w:val="right"/>
        <w:rPr>
          <w:rFonts w:eastAsia="Calibri"/>
          <w:lang w:eastAsia="en-US"/>
        </w:rPr>
      </w:pPr>
      <w:r w:rsidRPr="00216C6C">
        <w:rPr>
          <w:rFonts w:eastAsia="Calibri"/>
          <w:lang w:eastAsia="en-US"/>
        </w:rPr>
        <w:t xml:space="preserve">от __________ № _______ </w:t>
      </w:r>
    </w:p>
    <w:p w:rsidR="00216C6C" w:rsidRPr="00216C6C" w:rsidRDefault="00216C6C" w:rsidP="00216C6C">
      <w:pPr>
        <w:jc w:val="right"/>
        <w:rPr>
          <w:rFonts w:eastAsia="Calibri"/>
          <w:b/>
          <w:sz w:val="28"/>
          <w:szCs w:val="28"/>
          <w:lang w:eastAsia="en-US"/>
        </w:rPr>
      </w:pPr>
    </w:p>
    <w:p w:rsidR="00216C6C" w:rsidRPr="00216C6C" w:rsidRDefault="00216C6C" w:rsidP="00216C6C">
      <w:pPr>
        <w:jc w:val="center"/>
        <w:rPr>
          <w:sz w:val="28"/>
          <w:szCs w:val="28"/>
        </w:rPr>
      </w:pPr>
      <w:r w:rsidRPr="00216C6C">
        <w:rPr>
          <w:rFonts w:eastAsia="Calibri"/>
          <w:sz w:val="28"/>
          <w:szCs w:val="28"/>
          <w:lang w:eastAsia="en-US"/>
        </w:rPr>
        <w:t>Информация об</w:t>
      </w:r>
      <w:r w:rsidRPr="00216C6C">
        <w:rPr>
          <w:rFonts w:eastAsia="Calibri"/>
          <w:b/>
          <w:sz w:val="28"/>
          <w:szCs w:val="28"/>
          <w:lang w:eastAsia="en-US"/>
        </w:rPr>
        <w:t xml:space="preserve"> </w:t>
      </w:r>
      <w:r w:rsidRPr="00216C6C">
        <w:rPr>
          <w:sz w:val="28"/>
          <w:szCs w:val="28"/>
        </w:rPr>
        <w:t xml:space="preserve">организациях Ростовской области, </w:t>
      </w:r>
    </w:p>
    <w:p w:rsidR="00216C6C" w:rsidRPr="00216C6C" w:rsidRDefault="00216C6C" w:rsidP="00216C6C">
      <w:pPr>
        <w:jc w:val="center"/>
        <w:rPr>
          <w:sz w:val="28"/>
          <w:szCs w:val="28"/>
        </w:rPr>
      </w:pPr>
      <w:r w:rsidRPr="00216C6C">
        <w:rPr>
          <w:sz w:val="28"/>
          <w:szCs w:val="28"/>
        </w:rPr>
        <w:t>оказывающих помощь детям с аутизмом</w:t>
      </w:r>
    </w:p>
    <w:p w:rsidR="00216C6C" w:rsidRPr="00216C6C" w:rsidRDefault="00216C6C" w:rsidP="00216C6C">
      <w:pPr>
        <w:jc w:val="center"/>
        <w:rPr>
          <w:rFonts w:eastAsia="Calibri"/>
          <w:b/>
          <w:sz w:val="28"/>
          <w:szCs w:val="28"/>
          <w:lang w:eastAsia="en-US"/>
        </w:rPr>
      </w:pPr>
    </w:p>
    <w:p w:rsidR="00216C6C" w:rsidRPr="00216C6C" w:rsidRDefault="00216C6C" w:rsidP="00216C6C">
      <w:pPr>
        <w:numPr>
          <w:ilvl w:val="0"/>
          <w:numId w:val="6"/>
        </w:numPr>
        <w:contextualSpacing/>
        <w:jc w:val="both"/>
        <w:rPr>
          <w:rFonts w:eastAsia="Calibri"/>
          <w:sz w:val="24"/>
          <w:szCs w:val="24"/>
          <w:lang w:eastAsia="en-US"/>
        </w:rPr>
      </w:pPr>
      <w:r w:rsidRPr="00216C6C">
        <w:rPr>
          <w:color w:val="000000"/>
          <w:sz w:val="24"/>
          <w:szCs w:val="24"/>
        </w:rPr>
        <w:t xml:space="preserve">ГКОУ РО «Ростовская специальная </w:t>
      </w:r>
      <w:proofErr w:type="spellStart"/>
      <w:r w:rsidRPr="00216C6C">
        <w:rPr>
          <w:color w:val="000000"/>
          <w:sz w:val="24"/>
          <w:szCs w:val="24"/>
        </w:rPr>
        <w:t>школа-интернат</w:t>
      </w:r>
      <w:proofErr w:type="spellEnd"/>
      <w:r w:rsidRPr="00216C6C">
        <w:rPr>
          <w:color w:val="000000"/>
          <w:sz w:val="24"/>
          <w:szCs w:val="24"/>
        </w:rPr>
        <w:t xml:space="preserve"> № 48»</w:t>
      </w:r>
    </w:p>
    <w:p w:rsidR="00216C6C" w:rsidRPr="00216C6C" w:rsidRDefault="00216C6C" w:rsidP="00216C6C">
      <w:pPr>
        <w:ind w:left="720"/>
        <w:contextualSpacing/>
        <w:jc w:val="both"/>
        <w:rPr>
          <w:rFonts w:eastAsia="Calibri"/>
          <w:sz w:val="24"/>
          <w:szCs w:val="24"/>
          <w:lang w:eastAsia="en-US"/>
        </w:rPr>
      </w:pPr>
      <w:r w:rsidRPr="00216C6C">
        <w:rPr>
          <w:rFonts w:eastAsia="Calibri"/>
          <w:sz w:val="24"/>
          <w:szCs w:val="24"/>
          <w:lang w:eastAsia="en-US"/>
        </w:rPr>
        <w:t xml:space="preserve">Ресурсный центр по сопровождению инклюзивного образования детей с ограниченными возможностями здоровья, </w:t>
      </w:r>
    </w:p>
    <w:p w:rsidR="00216C6C" w:rsidRPr="00216C6C" w:rsidRDefault="00216C6C" w:rsidP="00216C6C">
      <w:pPr>
        <w:ind w:left="720"/>
        <w:contextualSpacing/>
        <w:jc w:val="both"/>
        <w:rPr>
          <w:rFonts w:eastAsia="Calibri"/>
          <w:sz w:val="24"/>
          <w:szCs w:val="24"/>
          <w:lang w:eastAsia="en-US"/>
        </w:rPr>
      </w:pPr>
      <w:r w:rsidRPr="00216C6C">
        <w:rPr>
          <w:rFonts w:eastAsia="Calibri"/>
          <w:sz w:val="24"/>
          <w:szCs w:val="24"/>
          <w:lang w:eastAsia="en-US"/>
        </w:rPr>
        <w:t xml:space="preserve">г. Ростов-на-Дону, ул. Суворова, 81, тел.: 8(863)229-81-64 </w:t>
      </w:r>
    </w:p>
    <w:p w:rsidR="00216C6C" w:rsidRPr="00216C6C" w:rsidRDefault="005A7587" w:rsidP="00216C6C">
      <w:pPr>
        <w:ind w:left="720"/>
        <w:contextualSpacing/>
        <w:jc w:val="both"/>
        <w:rPr>
          <w:rFonts w:eastAsia="Calibri"/>
          <w:sz w:val="24"/>
          <w:szCs w:val="24"/>
          <w:lang w:eastAsia="en-US"/>
        </w:rPr>
      </w:pPr>
      <w:hyperlink r:id="rId10" w:history="1">
        <w:r w:rsidR="00216C6C" w:rsidRPr="00216C6C">
          <w:rPr>
            <w:rFonts w:eastAsia="Calibri"/>
            <w:color w:val="0000FF"/>
            <w:sz w:val="24"/>
            <w:szCs w:val="24"/>
            <w:u w:val="single"/>
            <w:lang w:val="en-US" w:eastAsia="en-US"/>
          </w:rPr>
          <w:t>www.i</w:t>
        </w:r>
        <w:r w:rsidR="00216C6C" w:rsidRPr="00216C6C">
          <w:rPr>
            <w:rFonts w:eastAsia="Calibri"/>
            <w:color w:val="0000FF"/>
            <w:sz w:val="24"/>
            <w:szCs w:val="24"/>
            <w:u w:val="single"/>
            <w:lang w:eastAsia="en-US"/>
          </w:rPr>
          <w:t>nternat48.ru</w:t>
        </w:r>
      </w:hyperlink>
      <w:r w:rsidR="00216C6C" w:rsidRPr="00216C6C">
        <w:rPr>
          <w:rFonts w:eastAsia="Calibri"/>
          <w:sz w:val="24"/>
          <w:szCs w:val="24"/>
          <w:lang w:eastAsia="en-US"/>
        </w:rPr>
        <w:t xml:space="preserve"> </w:t>
      </w:r>
    </w:p>
    <w:p w:rsidR="00216C6C" w:rsidRPr="00216C6C" w:rsidRDefault="00216C6C" w:rsidP="00216C6C">
      <w:pPr>
        <w:numPr>
          <w:ilvl w:val="0"/>
          <w:numId w:val="6"/>
        </w:numPr>
        <w:contextualSpacing/>
        <w:jc w:val="both"/>
        <w:rPr>
          <w:rFonts w:eastAsia="Calibri"/>
          <w:sz w:val="24"/>
          <w:szCs w:val="24"/>
          <w:lang w:eastAsia="en-US"/>
        </w:rPr>
      </w:pPr>
      <w:r w:rsidRPr="00216C6C">
        <w:rPr>
          <w:rFonts w:eastAsia="Calibri"/>
          <w:sz w:val="24"/>
          <w:szCs w:val="24"/>
          <w:lang w:eastAsia="en-US"/>
        </w:rPr>
        <w:t>ГКОУ РО «Центр образования детей с ограниченными возможностями здоровья»</w:t>
      </w:r>
    </w:p>
    <w:p w:rsidR="00216C6C" w:rsidRPr="00216C6C" w:rsidRDefault="00216C6C" w:rsidP="00216C6C">
      <w:pPr>
        <w:ind w:left="720"/>
        <w:contextualSpacing/>
        <w:jc w:val="both"/>
        <w:rPr>
          <w:rFonts w:eastAsia="Calibri"/>
          <w:sz w:val="24"/>
          <w:szCs w:val="24"/>
          <w:lang w:eastAsia="en-US"/>
        </w:rPr>
      </w:pPr>
      <w:r w:rsidRPr="00216C6C">
        <w:rPr>
          <w:rFonts w:eastAsia="Calibri"/>
          <w:sz w:val="24"/>
          <w:szCs w:val="24"/>
          <w:lang w:eastAsia="en-US"/>
        </w:rPr>
        <w:t>г. Новошахтинск, 8 (86369) 2-80-09, 2-80-08</w:t>
      </w:r>
    </w:p>
    <w:p w:rsidR="00216C6C" w:rsidRPr="00216C6C" w:rsidRDefault="00216C6C" w:rsidP="00216C6C">
      <w:pPr>
        <w:numPr>
          <w:ilvl w:val="0"/>
          <w:numId w:val="6"/>
        </w:numPr>
        <w:contextualSpacing/>
        <w:jc w:val="both"/>
        <w:rPr>
          <w:rFonts w:eastAsia="Calibri"/>
          <w:sz w:val="24"/>
          <w:szCs w:val="24"/>
          <w:lang w:eastAsia="en-US"/>
        </w:rPr>
      </w:pPr>
      <w:r w:rsidRPr="00216C6C">
        <w:rPr>
          <w:rFonts w:eastAsia="Calibri"/>
          <w:sz w:val="24"/>
          <w:szCs w:val="24"/>
          <w:lang w:eastAsia="en-US"/>
        </w:rPr>
        <w:t xml:space="preserve">ГБУ РО Центр психолого-педагогической, медицинской и социальной помощи, </w:t>
      </w:r>
    </w:p>
    <w:p w:rsidR="00216C6C" w:rsidRPr="00216C6C" w:rsidRDefault="00216C6C" w:rsidP="00216C6C">
      <w:pPr>
        <w:ind w:left="720"/>
        <w:contextualSpacing/>
        <w:jc w:val="both"/>
        <w:rPr>
          <w:rFonts w:eastAsia="Calibri"/>
          <w:sz w:val="24"/>
          <w:szCs w:val="24"/>
          <w:lang w:val="en-US" w:eastAsia="en-US"/>
        </w:rPr>
      </w:pPr>
      <w:r w:rsidRPr="00216C6C">
        <w:rPr>
          <w:rFonts w:eastAsia="Calibri"/>
          <w:sz w:val="24"/>
          <w:szCs w:val="24"/>
          <w:lang w:eastAsia="en-US"/>
        </w:rPr>
        <w:t xml:space="preserve">г. Ростов-на-Дону, ул. Малюгиной, 214, тел.: 8(863)264-17-92 </w:t>
      </w:r>
      <w:r w:rsidRPr="00216C6C">
        <w:rPr>
          <w:rFonts w:eastAsia="Calibri"/>
          <w:sz w:val="24"/>
          <w:szCs w:val="24"/>
          <w:lang w:val="en-US" w:eastAsia="en-US"/>
        </w:rPr>
        <w:fldChar w:fldCharType="begin"/>
      </w:r>
      <w:r w:rsidRPr="00216C6C">
        <w:rPr>
          <w:rFonts w:eastAsia="Calibri"/>
          <w:sz w:val="24"/>
          <w:szCs w:val="24"/>
          <w:lang w:val="en-US" w:eastAsia="en-US"/>
        </w:rPr>
        <w:instrText xml:space="preserve"> HYPERLINK "http://</w:instrText>
      </w:r>
    </w:p>
    <w:p w:rsidR="00216C6C" w:rsidRPr="00216C6C" w:rsidRDefault="00216C6C" w:rsidP="00216C6C">
      <w:pPr>
        <w:ind w:left="720"/>
        <w:contextualSpacing/>
        <w:jc w:val="both"/>
        <w:rPr>
          <w:rFonts w:eastAsia="Calibri"/>
          <w:color w:val="0000FF"/>
          <w:sz w:val="24"/>
          <w:szCs w:val="24"/>
          <w:u w:val="single"/>
          <w:lang w:val="en-US" w:eastAsia="en-US"/>
        </w:rPr>
      </w:pPr>
      <w:r w:rsidRPr="00216C6C">
        <w:rPr>
          <w:rFonts w:eastAsia="Calibri"/>
          <w:sz w:val="24"/>
          <w:szCs w:val="24"/>
          <w:lang w:eastAsia="en-US"/>
        </w:rPr>
        <w:instrText>www.ocpprik.ru</w:instrText>
      </w:r>
      <w:r w:rsidRPr="00216C6C">
        <w:rPr>
          <w:rFonts w:eastAsia="Calibri"/>
          <w:sz w:val="24"/>
          <w:szCs w:val="24"/>
          <w:lang w:val="en-US" w:eastAsia="en-US"/>
        </w:rPr>
        <w:instrText xml:space="preserve">" </w:instrText>
      </w:r>
      <w:r w:rsidRPr="00216C6C">
        <w:rPr>
          <w:rFonts w:eastAsia="Calibri"/>
          <w:sz w:val="24"/>
          <w:szCs w:val="24"/>
          <w:lang w:val="en-US" w:eastAsia="en-US"/>
        </w:rPr>
        <w:fldChar w:fldCharType="separate"/>
      </w:r>
    </w:p>
    <w:p w:rsidR="00216C6C" w:rsidRPr="00216C6C" w:rsidRDefault="00216C6C" w:rsidP="00216C6C">
      <w:pPr>
        <w:ind w:left="720"/>
        <w:contextualSpacing/>
        <w:jc w:val="both"/>
        <w:rPr>
          <w:rFonts w:eastAsia="Calibri"/>
          <w:sz w:val="24"/>
          <w:szCs w:val="24"/>
          <w:lang w:eastAsia="en-US"/>
        </w:rPr>
      </w:pPr>
      <w:r w:rsidRPr="00216C6C">
        <w:rPr>
          <w:rFonts w:eastAsia="Calibri"/>
          <w:color w:val="0000FF"/>
          <w:sz w:val="24"/>
          <w:szCs w:val="24"/>
          <w:u w:val="single"/>
          <w:lang w:eastAsia="en-US"/>
        </w:rPr>
        <w:t>www.ocpprik.ru</w:t>
      </w:r>
      <w:r w:rsidRPr="00216C6C">
        <w:rPr>
          <w:rFonts w:eastAsia="Calibri"/>
          <w:sz w:val="24"/>
          <w:szCs w:val="24"/>
          <w:lang w:val="en-US" w:eastAsia="en-US"/>
        </w:rPr>
        <w:fldChar w:fldCharType="end"/>
      </w:r>
    </w:p>
    <w:p w:rsidR="00216C6C" w:rsidRPr="00216C6C" w:rsidRDefault="00216C6C" w:rsidP="00216C6C">
      <w:pPr>
        <w:numPr>
          <w:ilvl w:val="0"/>
          <w:numId w:val="6"/>
        </w:numPr>
        <w:contextualSpacing/>
        <w:jc w:val="both"/>
        <w:rPr>
          <w:rFonts w:eastAsia="Calibri"/>
          <w:sz w:val="24"/>
          <w:szCs w:val="24"/>
          <w:lang w:eastAsia="en-US"/>
        </w:rPr>
      </w:pPr>
      <w:r w:rsidRPr="00216C6C">
        <w:rPr>
          <w:rFonts w:eastAsia="Calibri"/>
          <w:sz w:val="24"/>
          <w:szCs w:val="24"/>
          <w:lang w:eastAsia="en-US"/>
        </w:rPr>
        <w:t>Городской общественный совет по делам семей, воспитывающих детей-инвалидов «Огонек надежды»,</w:t>
      </w:r>
    </w:p>
    <w:p w:rsidR="00216C6C" w:rsidRPr="00216C6C" w:rsidRDefault="00216C6C" w:rsidP="00216C6C">
      <w:pPr>
        <w:ind w:left="720"/>
        <w:contextualSpacing/>
        <w:jc w:val="both"/>
        <w:rPr>
          <w:rFonts w:eastAsia="Calibri"/>
          <w:sz w:val="24"/>
          <w:szCs w:val="24"/>
          <w:lang w:eastAsia="en-US"/>
        </w:rPr>
      </w:pPr>
      <w:r w:rsidRPr="00216C6C">
        <w:rPr>
          <w:rFonts w:eastAsia="Calibri"/>
          <w:sz w:val="24"/>
          <w:szCs w:val="24"/>
          <w:lang w:eastAsia="en-US"/>
        </w:rPr>
        <w:t xml:space="preserve">г. Ростов-на-Дону, тел.: 8-950-861-47-87 </w:t>
      </w:r>
    </w:p>
    <w:p w:rsidR="00216C6C" w:rsidRPr="00216C6C" w:rsidRDefault="005A7587" w:rsidP="00216C6C">
      <w:pPr>
        <w:ind w:left="720"/>
        <w:contextualSpacing/>
        <w:jc w:val="both"/>
        <w:rPr>
          <w:rFonts w:eastAsia="Calibri"/>
          <w:sz w:val="24"/>
          <w:szCs w:val="24"/>
          <w:lang w:val="en-US" w:eastAsia="en-US"/>
        </w:rPr>
      </w:pPr>
      <w:hyperlink r:id="rId11" w:history="1">
        <w:r w:rsidR="00216C6C" w:rsidRPr="00216C6C">
          <w:rPr>
            <w:rFonts w:eastAsia="Calibri"/>
            <w:color w:val="0000FF"/>
            <w:sz w:val="24"/>
            <w:szCs w:val="24"/>
            <w:u w:val="single"/>
            <w:lang w:val="en-US" w:eastAsia="en-US"/>
          </w:rPr>
          <w:t>www.</w:t>
        </w:r>
        <w:r w:rsidR="00216C6C" w:rsidRPr="00216C6C">
          <w:rPr>
            <w:rFonts w:eastAsia="Calibri"/>
            <w:color w:val="0000FF"/>
            <w:sz w:val="24"/>
            <w:szCs w:val="24"/>
            <w:u w:val="single"/>
            <w:lang w:eastAsia="en-US"/>
          </w:rPr>
          <w:t>ogoneknadejda.ru</w:t>
        </w:r>
      </w:hyperlink>
    </w:p>
    <w:p w:rsidR="00216C6C" w:rsidRPr="00216C6C" w:rsidRDefault="00216C6C" w:rsidP="00216C6C">
      <w:pPr>
        <w:numPr>
          <w:ilvl w:val="0"/>
          <w:numId w:val="6"/>
        </w:numPr>
        <w:contextualSpacing/>
        <w:jc w:val="both"/>
        <w:rPr>
          <w:rFonts w:eastAsia="Calibri"/>
          <w:sz w:val="24"/>
          <w:szCs w:val="24"/>
          <w:lang w:eastAsia="en-US"/>
        </w:rPr>
      </w:pPr>
      <w:r w:rsidRPr="00216C6C">
        <w:rPr>
          <w:rFonts w:eastAsia="Calibri"/>
          <w:sz w:val="24"/>
          <w:szCs w:val="24"/>
          <w:shd w:val="clear" w:color="auto" w:fill="FFFFFF"/>
          <w:lang w:eastAsia="en-US"/>
        </w:rPr>
        <w:t xml:space="preserve"> Автономная некоммерческая организация «Центр «Содействие», </w:t>
      </w:r>
    </w:p>
    <w:p w:rsidR="00216C6C" w:rsidRPr="00216C6C" w:rsidRDefault="00216C6C" w:rsidP="00216C6C">
      <w:pPr>
        <w:ind w:left="720"/>
        <w:contextualSpacing/>
        <w:jc w:val="both"/>
        <w:rPr>
          <w:rFonts w:eastAsia="Calibri"/>
          <w:color w:val="000000"/>
          <w:sz w:val="24"/>
          <w:szCs w:val="24"/>
          <w:shd w:val="clear" w:color="auto" w:fill="FFFFFF"/>
          <w:lang w:eastAsia="en-US"/>
        </w:rPr>
      </w:pPr>
      <w:r w:rsidRPr="00216C6C">
        <w:rPr>
          <w:rFonts w:eastAsia="Calibri"/>
          <w:sz w:val="24"/>
          <w:szCs w:val="24"/>
          <w:shd w:val="clear" w:color="auto" w:fill="FFFFFF"/>
          <w:lang w:eastAsia="en-US"/>
        </w:rPr>
        <w:t xml:space="preserve">г. Ростов-на-Дону,  тел.: </w:t>
      </w:r>
      <w:r w:rsidRPr="00216C6C">
        <w:rPr>
          <w:rFonts w:eastAsia="Calibri"/>
          <w:color w:val="000000"/>
          <w:sz w:val="24"/>
          <w:szCs w:val="24"/>
          <w:shd w:val="clear" w:color="auto" w:fill="FFFFFF"/>
          <w:lang w:eastAsia="en-US"/>
        </w:rPr>
        <w:t>8 (863) 270-33-24</w:t>
      </w:r>
    </w:p>
    <w:p w:rsidR="00216C6C" w:rsidRPr="00216C6C" w:rsidRDefault="005A7587" w:rsidP="00216C6C">
      <w:pPr>
        <w:ind w:left="720"/>
        <w:contextualSpacing/>
        <w:jc w:val="both"/>
        <w:rPr>
          <w:rFonts w:eastAsia="Calibri"/>
          <w:sz w:val="24"/>
          <w:szCs w:val="24"/>
          <w:lang w:val="en-US" w:eastAsia="en-US"/>
        </w:rPr>
      </w:pPr>
      <w:hyperlink r:id="rId12" w:history="1">
        <w:r w:rsidR="00216C6C" w:rsidRPr="00216C6C">
          <w:rPr>
            <w:rFonts w:eastAsia="Calibri"/>
            <w:color w:val="0000FF"/>
            <w:sz w:val="24"/>
            <w:szCs w:val="24"/>
            <w:u w:val="single"/>
            <w:lang w:val="en-US" w:eastAsia="en-US"/>
          </w:rPr>
          <w:t>www.sodejstvie.ru</w:t>
        </w:r>
      </w:hyperlink>
    </w:p>
    <w:p w:rsidR="00216C6C" w:rsidRPr="00216C6C" w:rsidRDefault="00216C6C" w:rsidP="00216C6C">
      <w:pPr>
        <w:numPr>
          <w:ilvl w:val="0"/>
          <w:numId w:val="6"/>
        </w:numPr>
        <w:contextualSpacing/>
        <w:jc w:val="both"/>
        <w:rPr>
          <w:rFonts w:eastAsia="Calibri"/>
          <w:sz w:val="24"/>
          <w:szCs w:val="24"/>
          <w:lang w:eastAsia="en-US"/>
        </w:rPr>
      </w:pPr>
      <w:r w:rsidRPr="00216C6C">
        <w:rPr>
          <w:rFonts w:eastAsia="Calibri"/>
          <w:sz w:val="24"/>
          <w:szCs w:val="24"/>
          <w:shd w:val="clear" w:color="auto" w:fill="FFFFFF"/>
          <w:lang w:eastAsia="en-US"/>
        </w:rPr>
        <w:t xml:space="preserve">Ростовская общественная организация помощи детям с аутизмом и синдромом Дауна «Особые дети», г. Ростов-на-Дону, тел.: 8(863)242-95-77 </w:t>
      </w:r>
    </w:p>
    <w:p w:rsidR="00216C6C" w:rsidRPr="00216C6C" w:rsidRDefault="005A7587" w:rsidP="00216C6C">
      <w:pPr>
        <w:ind w:left="720"/>
        <w:contextualSpacing/>
        <w:jc w:val="both"/>
        <w:rPr>
          <w:rFonts w:eastAsia="Calibri"/>
          <w:sz w:val="24"/>
          <w:szCs w:val="24"/>
          <w:lang w:eastAsia="en-US"/>
        </w:rPr>
      </w:pPr>
      <w:hyperlink r:id="rId13" w:history="1">
        <w:r w:rsidR="00216C6C" w:rsidRPr="00216C6C">
          <w:rPr>
            <w:rFonts w:eastAsia="Calibri"/>
            <w:color w:val="0000FF"/>
            <w:sz w:val="24"/>
            <w:szCs w:val="24"/>
            <w:u w:val="single"/>
            <w:lang w:val="en-US" w:eastAsia="en-US"/>
          </w:rPr>
          <w:t>www</w:t>
        </w:r>
        <w:r w:rsidR="00216C6C" w:rsidRPr="00216C6C">
          <w:rPr>
            <w:rFonts w:eastAsia="Calibri"/>
            <w:color w:val="0000FF"/>
            <w:sz w:val="24"/>
            <w:szCs w:val="24"/>
            <w:u w:val="single"/>
            <w:lang w:eastAsia="en-US"/>
          </w:rPr>
          <w:t>.cowal4uck-s.narod.ru/</w:t>
        </w:r>
      </w:hyperlink>
    </w:p>
    <w:p w:rsidR="00216C6C" w:rsidRPr="00216C6C" w:rsidRDefault="00216C6C" w:rsidP="00216C6C">
      <w:pPr>
        <w:ind w:left="720"/>
        <w:contextualSpacing/>
        <w:jc w:val="center"/>
        <w:rPr>
          <w:rFonts w:eastAsia="Calibri"/>
          <w:sz w:val="28"/>
          <w:szCs w:val="28"/>
          <w:shd w:val="clear" w:color="auto" w:fill="FFFFFF"/>
          <w:lang w:eastAsia="en-US"/>
        </w:rPr>
      </w:pPr>
    </w:p>
    <w:p w:rsidR="00216C6C" w:rsidRPr="00216C6C" w:rsidRDefault="00216C6C" w:rsidP="00216C6C">
      <w:pPr>
        <w:ind w:left="720"/>
        <w:contextualSpacing/>
        <w:jc w:val="center"/>
        <w:rPr>
          <w:rFonts w:eastAsia="Calibri"/>
          <w:sz w:val="28"/>
          <w:szCs w:val="28"/>
          <w:shd w:val="clear" w:color="auto" w:fill="FFFFFF"/>
          <w:lang w:eastAsia="en-US"/>
        </w:rPr>
      </w:pPr>
      <w:r w:rsidRPr="00216C6C">
        <w:rPr>
          <w:rFonts w:eastAsia="Calibri"/>
          <w:b/>
          <w:sz w:val="28"/>
          <w:szCs w:val="28"/>
          <w:lang w:eastAsia="en-US"/>
        </w:rPr>
        <w:t>ИНТЕРНЕТ РЕСУРСЫ / ПОЛЕЗНАЯ ИНФОРМАЦИЯ</w:t>
      </w:r>
      <w:r w:rsidRPr="00216C6C">
        <w:rPr>
          <w:rFonts w:eastAsia="Calibri"/>
          <w:sz w:val="28"/>
          <w:szCs w:val="28"/>
          <w:shd w:val="clear" w:color="auto" w:fill="FFFFFF"/>
          <w:lang w:eastAsia="en-US"/>
        </w:rPr>
        <w:t xml:space="preserve"> </w:t>
      </w:r>
    </w:p>
    <w:p w:rsidR="00216C6C" w:rsidRPr="00216C6C" w:rsidRDefault="005A7587" w:rsidP="00216C6C">
      <w:pPr>
        <w:numPr>
          <w:ilvl w:val="0"/>
          <w:numId w:val="7"/>
        </w:numPr>
        <w:contextualSpacing/>
        <w:rPr>
          <w:rFonts w:eastAsia="Calibri"/>
          <w:sz w:val="28"/>
          <w:szCs w:val="28"/>
          <w:lang w:eastAsia="en-US"/>
        </w:rPr>
      </w:pPr>
      <w:hyperlink r:id="rId14" w:history="1">
        <w:r w:rsidR="00216C6C" w:rsidRPr="00216C6C">
          <w:rPr>
            <w:rFonts w:eastAsia="Calibri"/>
            <w:color w:val="0000FF"/>
            <w:sz w:val="28"/>
            <w:szCs w:val="28"/>
            <w:u w:val="single"/>
            <w:lang w:eastAsia="en-US"/>
          </w:rPr>
          <w:t>facebook.com/sodejstvie.ru</w:t>
        </w:r>
      </w:hyperlink>
      <w:r w:rsidR="00216C6C" w:rsidRPr="00216C6C">
        <w:rPr>
          <w:rFonts w:eastAsia="Calibri"/>
          <w:sz w:val="28"/>
          <w:szCs w:val="28"/>
          <w:lang w:eastAsia="en-US"/>
        </w:rPr>
        <w:fldChar w:fldCharType="begin"/>
      </w:r>
      <w:r w:rsidR="00216C6C" w:rsidRPr="00216C6C">
        <w:rPr>
          <w:rFonts w:eastAsia="Calibri"/>
          <w:sz w:val="28"/>
          <w:szCs w:val="28"/>
          <w:lang w:eastAsia="en-US"/>
        </w:rPr>
        <w:instrText xml:space="preserve"> HYPERLINK "https://vk.com/sodejstvie" </w:instrText>
      </w:r>
      <w:r w:rsidR="00216C6C" w:rsidRPr="00216C6C">
        <w:rPr>
          <w:rFonts w:eastAsia="Calibri"/>
          <w:sz w:val="28"/>
          <w:szCs w:val="28"/>
          <w:lang w:eastAsia="en-US"/>
        </w:rPr>
        <w:fldChar w:fldCharType="separate"/>
      </w:r>
    </w:p>
    <w:p w:rsidR="00216C6C" w:rsidRPr="00216C6C" w:rsidRDefault="00216C6C" w:rsidP="00216C6C">
      <w:pPr>
        <w:numPr>
          <w:ilvl w:val="0"/>
          <w:numId w:val="7"/>
        </w:numPr>
        <w:contextualSpacing/>
        <w:rPr>
          <w:rFonts w:eastAsia="Calibri"/>
          <w:sz w:val="28"/>
          <w:szCs w:val="28"/>
          <w:lang w:eastAsia="en-US"/>
        </w:rPr>
      </w:pPr>
      <w:r w:rsidRPr="00216C6C">
        <w:rPr>
          <w:rFonts w:eastAsia="Calibri"/>
          <w:color w:val="0000FF"/>
          <w:sz w:val="28"/>
          <w:szCs w:val="28"/>
          <w:u w:val="single"/>
          <w:lang w:eastAsia="en-US"/>
        </w:rPr>
        <w:t>vk.com/</w:t>
      </w:r>
      <w:proofErr w:type="spellStart"/>
      <w:r w:rsidRPr="00216C6C">
        <w:rPr>
          <w:rFonts w:eastAsia="Calibri"/>
          <w:color w:val="0000FF"/>
          <w:sz w:val="28"/>
          <w:szCs w:val="28"/>
          <w:u w:val="single"/>
          <w:lang w:eastAsia="en-US"/>
        </w:rPr>
        <w:t>sodejstvie</w:t>
      </w:r>
      <w:proofErr w:type="spellEnd"/>
      <w:r w:rsidRPr="00216C6C">
        <w:rPr>
          <w:rFonts w:eastAsia="Calibri"/>
          <w:sz w:val="28"/>
          <w:szCs w:val="28"/>
          <w:lang w:eastAsia="en-US"/>
        </w:rPr>
        <w:fldChar w:fldCharType="end"/>
      </w:r>
    </w:p>
    <w:p w:rsidR="00216C6C" w:rsidRPr="00216C6C" w:rsidRDefault="00216C6C" w:rsidP="00216C6C">
      <w:pPr>
        <w:numPr>
          <w:ilvl w:val="0"/>
          <w:numId w:val="7"/>
        </w:numPr>
        <w:contextualSpacing/>
        <w:rPr>
          <w:rFonts w:eastAsia="Calibri"/>
          <w:sz w:val="28"/>
          <w:szCs w:val="28"/>
          <w:lang w:eastAsia="en-US"/>
        </w:rPr>
      </w:pPr>
      <w:r w:rsidRPr="00216C6C">
        <w:rPr>
          <w:rFonts w:eastAsia="Calibri"/>
          <w:sz w:val="28"/>
          <w:szCs w:val="28"/>
          <w:lang w:eastAsia="en-US"/>
        </w:rPr>
        <w:t>аутизм-</w:t>
      </w:r>
      <w:proofErr w:type="spellStart"/>
      <w:r w:rsidRPr="00216C6C">
        <w:rPr>
          <w:rFonts w:eastAsia="Calibri"/>
          <w:sz w:val="28"/>
          <w:szCs w:val="28"/>
          <w:lang w:eastAsia="en-US"/>
        </w:rPr>
        <w:t>тест.рф</w:t>
      </w:r>
      <w:proofErr w:type="spellEnd"/>
    </w:p>
    <w:p w:rsidR="00216C6C" w:rsidRPr="00216C6C" w:rsidRDefault="00216C6C" w:rsidP="00216C6C">
      <w:pPr>
        <w:numPr>
          <w:ilvl w:val="0"/>
          <w:numId w:val="7"/>
        </w:numPr>
        <w:contextualSpacing/>
        <w:rPr>
          <w:rFonts w:eastAsia="Calibri"/>
          <w:sz w:val="28"/>
          <w:szCs w:val="28"/>
          <w:lang w:eastAsia="en-US"/>
        </w:rPr>
      </w:pPr>
      <w:r w:rsidRPr="00216C6C">
        <w:rPr>
          <w:rFonts w:eastAsia="Calibri"/>
          <w:sz w:val="28"/>
          <w:szCs w:val="28"/>
          <w:lang w:eastAsia="en-US"/>
        </w:rPr>
        <w:t>vk.com/club9798101</w:t>
      </w:r>
    </w:p>
    <w:p w:rsidR="00216C6C" w:rsidRPr="00216C6C" w:rsidRDefault="005A7587" w:rsidP="00216C6C">
      <w:pPr>
        <w:numPr>
          <w:ilvl w:val="0"/>
          <w:numId w:val="7"/>
        </w:numPr>
        <w:contextualSpacing/>
        <w:rPr>
          <w:rFonts w:eastAsia="Calibri"/>
          <w:sz w:val="28"/>
          <w:szCs w:val="28"/>
          <w:lang w:eastAsia="en-US"/>
        </w:rPr>
      </w:pPr>
      <w:hyperlink r:id="rId15" w:history="1">
        <w:r w:rsidR="00216C6C" w:rsidRPr="00216C6C">
          <w:rPr>
            <w:rFonts w:eastAsia="Calibri"/>
            <w:color w:val="0000FF"/>
            <w:sz w:val="28"/>
            <w:szCs w:val="28"/>
            <w:u w:val="single"/>
            <w:lang w:val="en-US" w:eastAsia="en-US"/>
          </w:rPr>
          <w:t>www.o</w:t>
        </w:r>
        <w:r w:rsidR="00216C6C" w:rsidRPr="00216C6C">
          <w:rPr>
            <w:rFonts w:eastAsia="Calibri"/>
            <w:color w:val="0000FF"/>
            <w:sz w:val="28"/>
            <w:szCs w:val="28"/>
            <w:u w:val="single"/>
            <w:lang w:eastAsia="en-US"/>
          </w:rPr>
          <w:t>utfund.ru</w:t>
        </w:r>
      </w:hyperlink>
    </w:p>
    <w:p w:rsidR="00216C6C" w:rsidRPr="00216C6C" w:rsidRDefault="00216C6C" w:rsidP="00216C6C">
      <w:pPr>
        <w:numPr>
          <w:ilvl w:val="0"/>
          <w:numId w:val="7"/>
        </w:numPr>
        <w:contextualSpacing/>
        <w:rPr>
          <w:rFonts w:eastAsia="Calibri"/>
          <w:sz w:val="28"/>
          <w:szCs w:val="28"/>
          <w:lang w:eastAsia="en-US"/>
        </w:rPr>
      </w:pPr>
      <w:r w:rsidRPr="00216C6C">
        <w:rPr>
          <w:rFonts w:eastAsia="Calibri"/>
          <w:sz w:val="28"/>
          <w:szCs w:val="28"/>
          <w:lang w:val="en-US" w:eastAsia="en-US"/>
        </w:rPr>
        <w:t>www.</w:t>
      </w:r>
      <w:r w:rsidRPr="00216C6C">
        <w:rPr>
          <w:rFonts w:eastAsia="Calibri"/>
          <w:sz w:val="28"/>
          <w:szCs w:val="28"/>
          <w:lang w:eastAsia="en-US"/>
        </w:rPr>
        <w:t>autism.ru</w:t>
      </w:r>
    </w:p>
    <w:p w:rsidR="00216C6C" w:rsidRPr="00216C6C" w:rsidRDefault="00216C6C" w:rsidP="00216C6C">
      <w:pPr>
        <w:numPr>
          <w:ilvl w:val="0"/>
          <w:numId w:val="7"/>
        </w:numPr>
        <w:contextualSpacing/>
        <w:rPr>
          <w:rFonts w:eastAsia="Calibri"/>
          <w:sz w:val="28"/>
          <w:szCs w:val="28"/>
          <w:lang w:eastAsia="en-US"/>
        </w:rPr>
      </w:pPr>
      <w:r w:rsidRPr="00216C6C">
        <w:rPr>
          <w:rFonts w:eastAsia="Calibri"/>
          <w:sz w:val="28"/>
          <w:szCs w:val="28"/>
          <w:lang w:val="en-US" w:eastAsia="en-US"/>
        </w:rPr>
        <w:t>www</w:t>
      </w:r>
      <w:r w:rsidRPr="00216C6C">
        <w:rPr>
          <w:rFonts w:eastAsia="Calibri"/>
          <w:sz w:val="28"/>
          <w:szCs w:val="28"/>
          <w:lang w:eastAsia="en-US"/>
        </w:rPr>
        <w:t>.autism-aba.blogspot.ru</w:t>
      </w:r>
    </w:p>
    <w:p w:rsidR="00216C6C" w:rsidRPr="00216C6C" w:rsidRDefault="00216C6C" w:rsidP="00216C6C">
      <w:pPr>
        <w:numPr>
          <w:ilvl w:val="0"/>
          <w:numId w:val="7"/>
        </w:numPr>
        <w:contextualSpacing/>
        <w:rPr>
          <w:rFonts w:eastAsia="Calibri"/>
          <w:sz w:val="28"/>
          <w:szCs w:val="28"/>
          <w:lang w:eastAsia="en-US"/>
        </w:rPr>
      </w:pPr>
      <w:r w:rsidRPr="00216C6C">
        <w:rPr>
          <w:rFonts w:eastAsia="Calibri"/>
          <w:sz w:val="28"/>
          <w:szCs w:val="28"/>
          <w:lang w:val="en-US" w:eastAsia="en-US"/>
        </w:rPr>
        <w:t>www.</w:t>
      </w:r>
      <w:r w:rsidRPr="00216C6C">
        <w:rPr>
          <w:rFonts w:eastAsia="Calibri"/>
          <w:sz w:val="28"/>
          <w:szCs w:val="28"/>
          <w:lang w:eastAsia="en-US"/>
        </w:rPr>
        <w:t>alldef.ru</w:t>
      </w:r>
    </w:p>
    <w:p w:rsidR="00216C6C" w:rsidRPr="00216C6C" w:rsidRDefault="00216C6C" w:rsidP="00216C6C">
      <w:pPr>
        <w:jc w:val="both"/>
        <w:rPr>
          <w:sz w:val="16"/>
          <w:szCs w:val="16"/>
        </w:rPr>
      </w:pPr>
    </w:p>
    <w:p w:rsidR="00216C6C" w:rsidRPr="00216C6C" w:rsidRDefault="00216C6C" w:rsidP="00216C6C">
      <w:pPr>
        <w:jc w:val="both"/>
        <w:rPr>
          <w:sz w:val="16"/>
          <w:szCs w:val="16"/>
        </w:rPr>
      </w:pPr>
    </w:p>
    <w:p w:rsidR="00216C6C" w:rsidRPr="00216C6C" w:rsidRDefault="00216C6C" w:rsidP="00216C6C">
      <w:pPr>
        <w:jc w:val="both"/>
        <w:rPr>
          <w:sz w:val="16"/>
          <w:szCs w:val="16"/>
        </w:rPr>
      </w:pPr>
    </w:p>
    <w:p w:rsidR="00216C6C" w:rsidRPr="00216C6C" w:rsidRDefault="00216C6C" w:rsidP="00216C6C">
      <w:pPr>
        <w:jc w:val="both"/>
        <w:rPr>
          <w:sz w:val="16"/>
          <w:szCs w:val="16"/>
        </w:rPr>
      </w:pPr>
    </w:p>
    <w:p w:rsidR="00216C6C" w:rsidRPr="00216C6C" w:rsidRDefault="00216C6C" w:rsidP="00216C6C">
      <w:pPr>
        <w:jc w:val="both"/>
        <w:rPr>
          <w:sz w:val="16"/>
          <w:szCs w:val="16"/>
        </w:rPr>
      </w:pPr>
    </w:p>
    <w:p w:rsidR="00216C6C" w:rsidRPr="00216C6C" w:rsidRDefault="00216C6C" w:rsidP="00216C6C">
      <w:pPr>
        <w:jc w:val="both"/>
        <w:rPr>
          <w:sz w:val="16"/>
          <w:szCs w:val="16"/>
        </w:rPr>
      </w:pPr>
    </w:p>
    <w:p w:rsidR="00216C6C" w:rsidRPr="00216C6C" w:rsidRDefault="00216C6C" w:rsidP="00216C6C">
      <w:pPr>
        <w:jc w:val="both"/>
        <w:rPr>
          <w:sz w:val="16"/>
          <w:szCs w:val="16"/>
        </w:rPr>
      </w:pPr>
    </w:p>
    <w:p w:rsidR="00216C6C" w:rsidRPr="00216C6C" w:rsidRDefault="00216C6C" w:rsidP="00216C6C">
      <w:pPr>
        <w:jc w:val="both"/>
        <w:rPr>
          <w:sz w:val="16"/>
          <w:szCs w:val="16"/>
        </w:rPr>
      </w:pPr>
    </w:p>
    <w:p w:rsidR="00216C6C" w:rsidRPr="00216C6C" w:rsidRDefault="00216C6C" w:rsidP="00216C6C">
      <w:pPr>
        <w:jc w:val="both"/>
        <w:rPr>
          <w:sz w:val="16"/>
          <w:szCs w:val="16"/>
        </w:rPr>
      </w:pPr>
    </w:p>
    <w:p w:rsidR="00216C6C" w:rsidRPr="00216C6C" w:rsidRDefault="00216C6C" w:rsidP="00216C6C">
      <w:pPr>
        <w:jc w:val="both"/>
        <w:rPr>
          <w:sz w:val="16"/>
          <w:szCs w:val="16"/>
        </w:rPr>
      </w:pPr>
    </w:p>
    <w:p w:rsidR="00216C6C" w:rsidRPr="00216C6C" w:rsidRDefault="00216C6C" w:rsidP="00216C6C">
      <w:pPr>
        <w:jc w:val="both"/>
        <w:rPr>
          <w:sz w:val="16"/>
          <w:szCs w:val="16"/>
        </w:rPr>
      </w:pPr>
    </w:p>
    <w:p w:rsidR="00216C6C" w:rsidRPr="00216C6C" w:rsidRDefault="00216C6C" w:rsidP="00216C6C">
      <w:pPr>
        <w:jc w:val="both"/>
        <w:rPr>
          <w:sz w:val="16"/>
          <w:szCs w:val="16"/>
        </w:rPr>
      </w:pPr>
    </w:p>
    <w:p w:rsidR="00216C6C" w:rsidRPr="00216C6C" w:rsidRDefault="00216C6C" w:rsidP="00216C6C">
      <w:pPr>
        <w:jc w:val="both"/>
        <w:rPr>
          <w:sz w:val="16"/>
          <w:szCs w:val="16"/>
        </w:rPr>
      </w:pPr>
    </w:p>
    <w:p w:rsidR="00216C6C" w:rsidRPr="00216C6C" w:rsidRDefault="00216C6C" w:rsidP="00216C6C">
      <w:pPr>
        <w:jc w:val="both"/>
        <w:rPr>
          <w:sz w:val="16"/>
          <w:szCs w:val="16"/>
        </w:rPr>
      </w:pPr>
    </w:p>
    <w:p w:rsidR="00216C6C" w:rsidRPr="00216C6C" w:rsidRDefault="00216C6C" w:rsidP="00216C6C">
      <w:pPr>
        <w:jc w:val="both"/>
        <w:rPr>
          <w:sz w:val="16"/>
          <w:szCs w:val="16"/>
        </w:rPr>
      </w:pPr>
    </w:p>
    <w:p w:rsidR="00216C6C" w:rsidRPr="00216C6C" w:rsidRDefault="00216C6C" w:rsidP="00216C6C">
      <w:pPr>
        <w:jc w:val="both"/>
        <w:rPr>
          <w:sz w:val="16"/>
          <w:szCs w:val="16"/>
        </w:rPr>
      </w:pPr>
    </w:p>
    <w:p w:rsidR="00216C6C" w:rsidRPr="00216C6C" w:rsidRDefault="00216C6C" w:rsidP="00216C6C">
      <w:pPr>
        <w:jc w:val="both"/>
        <w:rPr>
          <w:sz w:val="16"/>
          <w:szCs w:val="16"/>
        </w:rPr>
      </w:pPr>
    </w:p>
    <w:p w:rsidR="00216C6C" w:rsidRPr="00216C6C" w:rsidRDefault="00216C6C" w:rsidP="00216C6C">
      <w:pPr>
        <w:jc w:val="both"/>
        <w:rPr>
          <w:sz w:val="16"/>
          <w:szCs w:val="16"/>
        </w:rPr>
      </w:pPr>
    </w:p>
    <w:p w:rsidR="00216C6C" w:rsidRPr="00216C6C" w:rsidRDefault="00216C6C" w:rsidP="00216C6C">
      <w:pPr>
        <w:jc w:val="both"/>
        <w:rPr>
          <w:sz w:val="16"/>
          <w:szCs w:val="16"/>
        </w:rPr>
      </w:pPr>
    </w:p>
    <w:p w:rsidR="00216C6C" w:rsidRPr="00216C6C" w:rsidRDefault="00216C6C" w:rsidP="00216C6C">
      <w:pPr>
        <w:jc w:val="both"/>
        <w:rPr>
          <w:sz w:val="16"/>
          <w:szCs w:val="16"/>
        </w:rPr>
      </w:pPr>
    </w:p>
    <w:p w:rsidR="00844E63" w:rsidRDefault="00216C6C" w:rsidP="00216C6C">
      <w:pPr>
        <w:jc w:val="center"/>
        <w:rPr>
          <w:sz w:val="28"/>
          <w:szCs w:val="28"/>
        </w:rPr>
      </w:pPr>
      <w:r w:rsidRPr="00844E63">
        <w:rPr>
          <w:sz w:val="28"/>
          <w:szCs w:val="28"/>
        </w:rPr>
        <w:lastRenderedPageBreak/>
        <w:t xml:space="preserve">Центры психолого-педагогической, медицинской и социальной </w:t>
      </w:r>
    </w:p>
    <w:p w:rsidR="00216C6C" w:rsidRPr="00844E63" w:rsidRDefault="00216C6C" w:rsidP="00216C6C">
      <w:pPr>
        <w:jc w:val="center"/>
        <w:rPr>
          <w:sz w:val="28"/>
          <w:szCs w:val="28"/>
        </w:rPr>
      </w:pPr>
      <w:r w:rsidRPr="00844E63">
        <w:rPr>
          <w:sz w:val="28"/>
          <w:szCs w:val="28"/>
        </w:rPr>
        <w:t>помощи Ростовской области</w:t>
      </w:r>
    </w:p>
    <w:p w:rsidR="00216C6C" w:rsidRPr="00216C6C" w:rsidRDefault="00216C6C" w:rsidP="00216C6C">
      <w:pPr>
        <w:jc w:val="center"/>
        <w:rPr>
          <w:sz w:val="24"/>
          <w:szCs w:val="24"/>
        </w:rPr>
      </w:pPr>
    </w:p>
    <w:p w:rsidR="00216C6C" w:rsidRPr="00216C6C" w:rsidRDefault="00216C6C" w:rsidP="00216C6C">
      <w:pPr>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3883"/>
        <w:gridCol w:w="15"/>
        <w:gridCol w:w="2485"/>
        <w:gridCol w:w="3512"/>
      </w:tblGrid>
      <w:tr w:rsidR="00216C6C" w:rsidRPr="00216C6C" w:rsidTr="007C76EF">
        <w:trPr>
          <w:trHeight w:val="309"/>
        </w:trPr>
        <w:tc>
          <w:tcPr>
            <w:tcW w:w="276" w:type="pct"/>
            <w:vAlign w:val="center"/>
          </w:tcPr>
          <w:p w:rsidR="00216C6C" w:rsidRPr="00216C6C" w:rsidRDefault="00216C6C" w:rsidP="00216C6C">
            <w:pPr>
              <w:ind w:hanging="250"/>
              <w:jc w:val="center"/>
              <w:rPr>
                <w:bCs/>
                <w:i/>
                <w:iCs/>
                <w:sz w:val="22"/>
                <w:szCs w:val="22"/>
              </w:rPr>
            </w:pPr>
            <w:r w:rsidRPr="00216C6C">
              <w:rPr>
                <w:bCs/>
                <w:i/>
                <w:iCs/>
                <w:sz w:val="22"/>
                <w:szCs w:val="22"/>
              </w:rPr>
              <w:t>№</w:t>
            </w:r>
          </w:p>
          <w:p w:rsidR="00216C6C" w:rsidRPr="00216C6C" w:rsidRDefault="00216C6C" w:rsidP="00216C6C">
            <w:pPr>
              <w:ind w:hanging="250"/>
              <w:jc w:val="center"/>
              <w:rPr>
                <w:bCs/>
                <w:i/>
                <w:iCs/>
                <w:sz w:val="22"/>
                <w:szCs w:val="22"/>
              </w:rPr>
            </w:pPr>
            <w:r w:rsidRPr="00216C6C">
              <w:rPr>
                <w:bCs/>
                <w:i/>
                <w:iCs/>
                <w:sz w:val="22"/>
                <w:szCs w:val="22"/>
              </w:rPr>
              <w:t>п/п</w:t>
            </w:r>
          </w:p>
        </w:tc>
        <w:tc>
          <w:tcPr>
            <w:tcW w:w="1886" w:type="pct"/>
            <w:vAlign w:val="center"/>
          </w:tcPr>
          <w:p w:rsidR="00216C6C" w:rsidRPr="00216C6C" w:rsidRDefault="00216C6C" w:rsidP="00216C6C">
            <w:pPr>
              <w:keepNext/>
              <w:jc w:val="center"/>
              <w:outlineLvl w:val="0"/>
              <w:rPr>
                <w:bCs/>
                <w:i/>
                <w:iCs/>
                <w:sz w:val="22"/>
                <w:szCs w:val="22"/>
              </w:rPr>
            </w:pPr>
            <w:r w:rsidRPr="00216C6C">
              <w:rPr>
                <w:bCs/>
                <w:i/>
                <w:iCs/>
                <w:sz w:val="22"/>
                <w:szCs w:val="22"/>
              </w:rPr>
              <w:t>Наименование учреждения</w:t>
            </w:r>
          </w:p>
        </w:tc>
        <w:tc>
          <w:tcPr>
            <w:tcW w:w="1114" w:type="pct"/>
            <w:gridSpan w:val="2"/>
            <w:vAlign w:val="center"/>
          </w:tcPr>
          <w:p w:rsidR="00216C6C" w:rsidRPr="00216C6C" w:rsidRDefault="00216C6C" w:rsidP="00216C6C">
            <w:pPr>
              <w:jc w:val="center"/>
              <w:rPr>
                <w:bCs/>
                <w:i/>
                <w:iCs/>
                <w:sz w:val="22"/>
                <w:szCs w:val="22"/>
              </w:rPr>
            </w:pPr>
            <w:r w:rsidRPr="00216C6C">
              <w:rPr>
                <w:bCs/>
                <w:i/>
                <w:iCs/>
                <w:sz w:val="22"/>
                <w:szCs w:val="22"/>
              </w:rPr>
              <w:t xml:space="preserve">Почтовый адрес, телефон </w:t>
            </w:r>
          </w:p>
        </w:tc>
        <w:tc>
          <w:tcPr>
            <w:tcW w:w="1725" w:type="pct"/>
            <w:vAlign w:val="center"/>
          </w:tcPr>
          <w:p w:rsidR="00216C6C" w:rsidRPr="00216C6C" w:rsidRDefault="00216C6C" w:rsidP="00216C6C">
            <w:pPr>
              <w:jc w:val="center"/>
              <w:rPr>
                <w:bCs/>
                <w:i/>
                <w:iCs/>
                <w:sz w:val="22"/>
                <w:szCs w:val="22"/>
              </w:rPr>
            </w:pPr>
          </w:p>
          <w:p w:rsidR="00216C6C" w:rsidRPr="00216C6C" w:rsidRDefault="00216C6C" w:rsidP="00216C6C">
            <w:pPr>
              <w:jc w:val="center"/>
              <w:rPr>
                <w:bCs/>
                <w:i/>
                <w:iCs/>
                <w:sz w:val="22"/>
                <w:szCs w:val="22"/>
              </w:rPr>
            </w:pPr>
            <w:r w:rsidRPr="00216C6C">
              <w:rPr>
                <w:bCs/>
                <w:i/>
                <w:iCs/>
                <w:sz w:val="22"/>
                <w:szCs w:val="22"/>
              </w:rPr>
              <w:t>Электронный адрес</w:t>
            </w:r>
          </w:p>
          <w:p w:rsidR="00216C6C" w:rsidRPr="00216C6C" w:rsidRDefault="00216C6C" w:rsidP="00216C6C">
            <w:pPr>
              <w:jc w:val="center"/>
              <w:rPr>
                <w:bCs/>
                <w:i/>
                <w:iCs/>
                <w:sz w:val="22"/>
                <w:szCs w:val="22"/>
              </w:rPr>
            </w:pPr>
          </w:p>
        </w:tc>
      </w:tr>
      <w:tr w:rsidR="00216C6C" w:rsidRPr="00216C6C" w:rsidTr="007C76EF">
        <w:trPr>
          <w:trHeight w:val="966"/>
        </w:trPr>
        <w:tc>
          <w:tcPr>
            <w:tcW w:w="276" w:type="pct"/>
            <w:vAlign w:val="center"/>
          </w:tcPr>
          <w:p w:rsidR="00216C6C" w:rsidRPr="00216C6C" w:rsidRDefault="00216C6C" w:rsidP="00216C6C">
            <w:pPr>
              <w:rPr>
                <w:sz w:val="22"/>
                <w:szCs w:val="22"/>
              </w:rPr>
            </w:pPr>
            <w:r w:rsidRPr="00216C6C">
              <w:rPr>
                <w:sz w:val="22"/>
                <w:szCs w:val="22"/>
              </w:rPr>
              <w:t>1</w:t>
            </w:r>
          </w:p>
        </w:tc>
        <w:tc>
          <w:tcPr>
            <w:tcW w:w="1900" w:type="pct"/>
            <w:gridSpan w:val="2"/>
          </w:tcPr>
          <w:p w:rsidR="00216C6C" w:rsidRPr="00216C6C" w:rsidRDefault="00216C6C" w:rsidP="00216C6C">
            <w:pPr>
              <w:jc w:val="both"/>
              <w:rPr>
                <w:rFonts w:eastAsia="Calibri"/>
                <w:sz w:val="22"/>
                <w:szCs w:val="22"/>
                <w:lang w:eastAsia="en-US"/>
              </w:rPr>
            </w:pPr>
            <w:r w:rsidRPr="00216C6C">
              <w:rPr>
                <w:sz w:val="22"/>
                <w:szCs w:val="22"/>
                <w:shd w:val="clear" w:color="auto" w:fill="FFFFFF"/>
              </w:rPr>
              <w:t>Муниципальное бюджетное учреждение Советского района г.Ростова-на-Дону «Центр психолого-педагогической, медицинской и социальной помощи»</w:t>
            </w:r>
          </w:p>
        </w:tc>
        <w:tc>
          <w:tcPr>
            <w:tcW w:w="1099" w:type="pct"/>
          </w:tcPr>
          <w:p w:rsidR="00216C6C" w:rsidRPr="00216C6C" w:rsidRDefault="00216C6C" w:rsidP="00216C6C">
            <w:pPr>
              <w:rPr>
                <w:sz w:val="22"/>
                <w:szCs w:val="22"/>
              </w:rPr>
            </w:pPr>
            <w:r w:rsidRPr="00216C6C">
              <w:rPr>
                <w:sz w:val="22"/>
                <w:szCs w:val="22"/>
                <w:shd w:val="clear" w:color="auto" w:fill="FFFFFF"/>
              </w:rPr>
              <w:t xml:space="preserve">344015, </w:t>
            </w:r>
            <w:r w:rsidRPr="00216C6C">
              <w:rPr>
                <w:sz w:val="22"/>
                <w:szCs w:val="22"/>
              </w:rPr>
              <w:t>г. Ростов-на-Дону, ул. 339 Стрелковой Дивизии, 17/3</w:t>
            </w:r>
          </w:p>
          <w:p w:rsidR="00216C6C" w:rsidRPr="00216C6C" w:rsidRDefault="00216C6C" w:rsidP="00216C6C">
            <w:pPr>
              <w:rPr>
                <w:sz w:val="22"/>
                <w:szCs w:val="22"/>
              </w:rPr>
            </w:pPr>
            <w:r w:rsidRPr="00216C6C">
              <w:rPr>
                <w:sz w:val="22"/>
                <w:szCs w:val="22"/>
              </w:rPr>
              <w:t>8(863)225-29-58</w:t>
            </w:r>
          </w:p>
        </w:tc>
        <w:tc>
          <w:tcPr>
            <w:tcW w:w="1725" w:type="pct"/>
          </w:tcPr>
          <w:p w:rsidR="00216C6C" w:rsidRPr="00216C6C" w:rsidRDefault="00216C6C" w:rsidP="00216C6C">
            <w:pPr>
              <w:jc w:val="center"/>
              <w:rPr>
                <w:sz w:val="22"/>
                <w:szCs w:val="22"/>
              </w:rPr>
            </w:pPr>
            <w:proofErr w:type="spellStart"/>
            <w:r w:rsidRPr="00216C6C">
              <w:rPr>
                <w:sz w:val="22"/>
                <w:szCs w:val="22"/>
                <w:lang w:val="en-US"/>
              </w:rPr>
              <w:t>psycentersovrnd</w:t>
            </w:r>
            <w:proofErr w:type="spellEnd"/>
            <w:r w:rsidRPr="00216C6C">
              <w:rPr>
                <w:sz w:val="22"/>
                <w:szCs w:val="22"/>
              </w:rPr>
              <w:t>@</w:t>
            </w:r>
            <w:proofErr w:type="spellStart"/>
            <w:r w:rsidRPr="00216C6C">
              <w:rPr>
                <w:sz w:val="22"/>
                <w:szCs w:val="22"/>
                <w:lang w:val="en-US"/>
              </w:rPr>
              <w:t>bk</w:t>
            </w:r>
            <w:proofErr w:type="spellEnd"/>
            <w:r w:rsidRPr="00216C6C">
              <w:rPr>
                <w:sz w:val="22"/>
                <w:szCs w:val="22"/>
              </w:rPr>
              <w:t>.</w:t>
            </w:r>
            <w:proofErr w:type="spellStart"/>
            <w:r w:rsidRPr="00216C6C">
              <w:rPr>
                <w:sz w:val="22"/>
                <w:szCs w:val="22"/>
                <w:lang w:val="en-US"/>
              </w:rPr>
              <w:t>ru</w:t>
            </w:r>
            <w:proofErr w:type="spellEnd"/>
            <w:r w:rsidRPr="00216C6C">
              <w:rPr>
                <w:sz w:val="22"/>
                <w:szCs w:val="22"/>
              </w:rPr>
              <w:t xml:space="preserve">           </w:t>
            </w:r>
            <w:hyperlink r:id="rId16" w:history="1">
              <w:r w:rsidRPr="00216C6C">
                <w:rPr>
                  <w:sz w:val="22"/>
                  <w:szCs w:val="22"/>
                  <w:u w:val="single"/>
                  <w:lang w:val="en-US"/>
                </w:rPr>
                <w:t>may</w:t>
              </w:r>
              <w:r w:rsidRPr="00216C6C">
                <w:rPr>
                  <w:sz w:val="22"/>
                  <w:szCs w:val="22"/>
                  <w:u w:val="single"/>
                </w:rPr>
                <w:t>13@</w:t>
              </w:r>
              <w:r w:rsidRPr="00216C6C">
                <w:rPr>
                  <w:sz w:val="22"/>
                  <w:szCs w:val="22"/>
                  <w:u w:val="single"/>
                  <w:lang w:val="en-US"/>
                </w:rPr>
                <w:t>list</w:t>
              </w:r>
              <w:r w:rsidRPr="00216C6C">
                <w:rPr>
                  <w:sz w:val="22"/>
                  <w:szCs w:val="22"/>
                  <w:u w:val="single"/>
                </w:rPr>
                <w:t>.</w:t>
              </w:r>
              <w:proofErr w:type="spellStart"/>
              <w:r w:rsidRPr="00216C6C">
                <w:rPr>
                  <w:sz w:val="22"/>
                  <w:szCs w:val="22"/>
                  <w:u w:val="single"/>
                  <w:lang w:val="en-US"/>
                </w:rPr>
                <w:t>ru</w:t>
              </w:r>
              <w:proofErr w:type="spellEnd"/>
            </w:hyperlink>
          </w:p>
          <w:p w:rsidR="00216C6C" w:rsidRPr="00216C6C" w:rsidRDefault="00216C6C" w:rsidP="00216C6C">
            <w:pPr>
              <w:jc w:val="center"/>
              <w:rPr>
                <w:sz w:val="22"/>
                <w:szCs w:val="22"/>
              </w:rPr>
            </w:pPr>
          </w:p>
        </w:tc>
      </w:tr>
      <w:tr w:rsidR="00216C6C" w:rsidRPr="00216C6C" w:rsidTr="007C76EF">
        <w:trPr>
          <w:trHeight w:val="1505"/>
        </w:trPr>
        <w:tc>
          <w:tcPr>
            <w:tcW w:w="276" w:type="pct"/>
            <w:shd w:val="clear" w:color="auto" w:fill="auto"/>
            <w:vAlign w:val="center"/>
          </w:tcPr>
          <w:p w:rsidR="00216C6C" w:rsidRPr="00216C6C" w:rsidRDefault="00216C6C" w:rsidP="00216C6C">
            <w:pPr>
              <w:rPr>
                <w:sz w:val="22"/>
                <w:szCs w:val="22"/>
              </w:rPr>
            </w:pPr>
            <w:r w:rsidRPr="00216C6C">
              <w:rPr>
                <w:sz w:val="22"/>
                <w:szCs w:val="22"/>
              </w:rPr>
              <w:t>2</w:t>
            </w:r>
          </w:p>
        </w:tc>
        <w:tc>
          <w:tcPr>
            <w:tcW w:w="1900" w:type="pct"/>
            <w:gridSpan w:val="2"/>
            <w:shd w:val="clear" w:color="auto" w:fill="auto"/>
          </w:tcPr>
          <w:p w:rsidR="00216C6C" w:rsidRPr="00216C6C" w:rsidRDefault="00216C6C" w:rsidP="00216C6C">
            <w:pPr>
              <w:tabs>
                <w:tab w:val="num" w:pos="780"/>
              </w:tabs>
              <w:jc w:val="both"/>
              <w:rPr>
                <w:sz w:val="22"/>
                <w:szCs w:val="22"/>
              </w:rPr>
            </w:pPr>
            <w:r w:rsidRPr="00216C6C">
              <w:rPr>
                <w:rFonts w:eastAsia="SimSun"/>
                <w:bCs/>
                <w:sz w:val="22"/>
                <w:szCs w:val="22"/>
                <w:shd w:val="clear" w:color="auto" w:fill="FFFFFF"/>
              </w:rPr>
              <w:t>Муниципальное бюджетное учреждение «Центр психолого-педагогической, медицинской и социальной помощи Аксайского района»</w:t>
            </w:r>
          </w:p>
        </w:tc>
        <w:tc>
          <w:tcPr>
            <w:tcW w:w="1099" w:type="pct"/>
            <w:shd w:val="clear" w:color="auto" w:fill="auto"/>
          </w:tcPr>
          <w:p w:rsidR="00216C6C" w:rsidRPr="00216C6C" w:rsidRDefault="00216C6C" w:rsidP="00216C6C">
            <w:pPr>
              <w:rPr>
                <w:sz w:val="22"/>
                <w:szCs w:val="22"/>
              </w:rPr>
            </w:pPr>
            <w:r w:rsidRPr="00216C6C">
              <w:rPr>
                <w:sz w:val="22"/>
                <w:szCs w:val="22"/>
                <w:shd w:val="clear" w:color="auto" w:fill="FFFFFF"/>
              </w:rPr>
              <w:t>346720, г. Аксай</w:t>
            </w:r>
            <w:r w:rsidRPr="00216C6C">
              <w:rPr>
                <w:sz w:val="22"/>
                <w:szCs w:val="22"/>
              </w:rPr>
              <w:t>, Ростовская область, ул. Чапаева, д. 163</w:t>
            </w:r>
          </w:p>
          <w:p w:rsidR="00216C6C" w:rsidRPr="00216C6C" w:rsidRDefault="00216C6C" w:rsidP="00216C6C">
            <w:pPr>
              <w:rPr>
                <w:sz w:val="22"/>
                <w:szCs w:val="22"/>
              </w:rPr>
            </w:pPr>
            <w:r w:rsidRPr="00216C6C">
              <w:rPr>
                <w:sz w:val="22"/>
                <w:szCs w:val="22"/>
              </w:rPr>
              <w:t>8(86350)5-43-83</w:t>
            </w:r>
          </w:p>
        </w:tc>
        <w:tc>
          <w:tcPr>
            <w:tcW w:w="1725" w:type="pct"/>
            <w:shd w:val="clear" w:color="auto" w:fill="auto"/>
          </w:tcPr>
          <w:p w:rsidR="00216C6C" w:rsidRPr="00216C6C" w:rsidRDefault="005A7587" w:rsidP="00216C6C">
            <w:pPr>
              <w:jc w:val="center"/>
              <w:rPr>
                <w:bCs/>
                <w:sz w:val="22"/>
                <w:szCs w:val="22"/>
              </w:rPr>
            </w:pPr>
            <w:hyperlink r:id="rId17" w:history="1">
              <w:r w:rsidR="00216C6C" w:rsidRPr="00216C6C">
                <w:rPr>
                  <w:bCs/>
                  <w:sz w:val="22"/>
                  <w:szCs w:val="22"/>
                  <w:u w:val="single"/>
                  <w:lang w:val="en-US"/>
                </w:rPr>
                <w:t>moucdik</w:t>
              </w:r>
              <w:r w:rsidR="00216C6C" w:rsidRPr="00216C6C">
                <w:rPr>
                  <w:bCs/>
                  <w:sz w:val="22"/>
                  <w:szCs w:val="22"/>
                  <w:u w:val="single"/>
                </w:rPr>
                <w:t>@</w:t>
              </w:r>
              <w:r w:rsidR="00216C6C" w:rsidRPr="00216C6C">
                <w:rPr>
                  <w:bCs/>
                  <w:sz w:val="22"/>
                  <w:szCs w:val="22"/>
                  <w:u w:val="single"/>
                  <w:lang w:val="en-US"/>
                </w:rPr>
                <w:t>mail</w:t>
              </w:r>
              <w:r w:rsidR="00216C6C" w:rsidRPr="00216C6C">
                <w:rPr>
                  <w:bCs/>
                  <w:sz w:val="22"/>
                  <w:szCs w:val="22"/>
                  <w:u w:val="single"/>
                </w:rPr>
                <w:t>.</w:t>
              </w:r>
              <w:proofErr w:type="spellStart"/>
              <w:r w:rsidR="00216C6C" w:rsidRPr="00216C6C">
                <w:rPr>
                  <w:bCs/>
                  <w:sz w:val="22"/>
                  <w:szCs w:val="22"/>
                  <w:u w:val="single"/>
                  <w:lang w:val="en-US"/>
                </w:rPr>
                <w:t>ru</w:t>
              </w:r>
              <w:proofErr w:type="spellEnd"/>
            </w:hyperlink>
          </w:p>
          <w:p w:rsidR="00216C6C" w:rsidRPr="00216C6C" w:rsidRDefault="00216C6C" w:rsidP="00216C6C">
            <w:pPr>
              <w:jc w:val="center"/>
              <w:rPr>
                <w:bCs/>
                <w:sz w:val="22"/>
                <w:szCs w:val="22"/>
              </w:rPr>
            </w:pPr>
          </w:p>
          <w:p w:rsidR="00216C6C" w:rsidRPr="00216C6C" w:rsidRDefault="00216C6C" w:rsidP="00216C6C">
            <w:pPr>
              <w:jc w:val="center"/>
              <w:rPr>
                <w:sz w:val="22"/>
                <w:szCs w:val="22"/>
              </w:rPr>
            </w:pPr>
          </w:p>
        </w:tc>
      </w:tr>
      <w:tr w:rsidR="00216C6C" w:rsidRPr="00216C6C" w:rsidTr="007C76EF">
        <w:trPr>
          <w:trHeight w:val="1469"/>
        </w:trPr>
        <w:tc>
          <w:tcPr>
            <w:tcW w:w="276" w:type="pct"/>
            <w:shd w:val="clear" w:color="auto" w:fill="auto"/>
            <w:vAlign w:val="center"/>
          </w:tcPr>
          <w:p w:rsidR="00216C6C" w:rsidRPr="00216C6C" w:rsidRDefault="00216C6C" w:rsidP="00216C6C">
            <w:pPr>
              <w:rPr>
                <w:sz w:val="22"/>
                <w:szCs w:val="22"/>
              </w:rPr>
            </w:pPr>
            <w:r w:rsidRPr="00216C6C">
              <w:rPr>
                <w:sz w:val="22"/>
                <w:szCs w:val="22"/>
              </w:rPr>
              <w:t>3</w:t>
            </w:r>
          </w:p>
        </w:tc>
        <w:tc>
          <w:tcPr>
            <w:tcW w:w="1900" w:type="pct"/>
            <w:gridSpan w:val="2"/>
            <w:shd w:val="clear" w:color="auto" w:fill="auto"/>
          </w:tcPr>
          <w:p w:rsidR="00216C6C" w:rsidRPr="00216C6C" w:rsidRDefault="00216C6C" w:rsidP="00216C6C">
            <w:pPr>
              <w:tabs>
                <w:tab w:val="num" w:pos="780"/>
              </w:tabs>
              <w:jc w:val="both"/>
              <w:rPr>
                <w:bCs/>
                <w:sz w:val="22"/>
                <w:szCs w:val="22"/>
              </w:rPr>
            </w:pPr>
            <w:r w:rsidRPr="00216C6C">
              <w:rPr>
                <w:color w:val="000000"/>
                <w:sz w:val="22"/>
                <w:szCs w:val="22"/>
                <w:shd w:val="clear" w:color="auto" w:fill="FFFFFF"/>
              </w:rPr>
              <w:t>Муниципальное бюджетное учреждение города Ростова-на-Дону «Центр психолого-педагогической, медицинской и социальной помощи»</w:t>
            </w:r>
          </w:p>
          <w:p w:rsidR="00216C6C" w:rsidRPr="00216C6C" w:rsidRDefault="00216C6C" w:rsidP="00216C6C">
            <w:pPr>
              <w:tabs>
                <w:tab w:val="num" w:pos="780"/>
              </w:tabs>
              <w:jc w:val="both"/>
              <w:rPr>
                <w:bCs/>
                <w:sz w:val="22"/>
                <w:szCs w:val="22"/>
              </w:rPr>
            </w:pPr>
          </w:p>
        </w:tc>
        <w:tc>
          <w:tcPr>
            <w:tcW w:w="1099" w:type="pct"/>
            <w:shd w:val="clear" w:color="auto" w:fill="auto"/>
          </w:tcPr>
          <w:p w:rsidR="00216C6C" w:rsidRPr="00216C6C" w:rsidRDefault="00216C6C" w:rsidP="00216C6C">
            <w:pPr>
              <w:rPr>
                <w:sz w:val="22"/>
                <w:szCs w:val="22"/>
              </w:rPr>
            </w:pPr>
            <w:r w:rsidRPr="00216C6C">
              <w:rPr>
                <w:sz w:val="22"/>
                <w:szCs w:val="22"/>
                <w:shd w:val="clear" w:color="auto" w:fill="FFFFFF"/>
              </w:rPr>
              <w:t>344038,</w:t>
            </w:r>
            <w:r w:rsidRPr="00216C6C">
              <w:rPr>
                <w:rFonts w:ascii="Arial" w:hAnsi="Arial" w:cs="Arial"/>
                <w:sz w:val="22"/>
                <w:szCs w:val="22"/>
                <w:shd w:val="clear" w:color="auto" w:fill="FFFFFF"/>
              </w:rPr>
              <w:t xml:space="preserve"> </w:t>
            </w:r>
            <w:r w:rsidRPr="00216C6C">
              <w:rPr>
                <w:sz w:val="22"/>
                <w:szCs w:val="22"/>
              </w:rPr>
              <w:t>г. Ростов-на-Дону, ул. Ленина, 44/2</w:t>
            </w:r>
          </w:p>
          <w:p w:rsidR="00216C6C" w:rsidRPr="00216C6C" w:rsidRDefault="00216C6C" w:rsidP="00216C6C">
            <w:pPr>
              <w:rPr>
                <w:sz w:val="22"/>
                <w:szCs w:val="22"/>
              </w:rPr>
            </w:pPr>
            <w:r w:rsidRPr="00216C6C">
              <w:rPr>
                <w:sz w:val="22"/>
                <w:szCs w:val="22"/>
              </w:rPr>
              <w:t xml:space="preserve">8(863)245-38-84, </w:t>
            </w:r>
          </w:p>
          <w:p w:rsidR="00216C6C" w:rsidRPr="00216C6C" w:rsidRDefault="00216C6C" w:rsidP="00216C6C">
            <w:pPr>
              <w:rPr>
                <w:sz w:val="22"/>
                <w:szCs w:val="22"/>
              </w:rPr>
            </w:pPr>
            <w:r w:rsidRPr="00216C6C">
              <w:rPr>
                <w:sz w:val="22"/>
                <w:szCs w:val="22"/>
              </w:rPr>
              <w:t>8(863)245-52-23</w:t>
            </w:r>
          </w:p>
        </w:tc>
        <w:tc>
          <w:tcPr>
            <w:tcW w:w="1725" w:type="pct"/>
            <w:shd w:val="clear" w:color="auto" w:fill="auto"/>
          </w:tcPr>
          <w:p w:rsidR="00216C6C" w:rsidRPr="00216C6C" w:rsidRDefault="005A7587" w:rsidP="00216C6C">
            <w:pPr>
              <w:jc w:val="center"/>
              <w:rPr>
                <w:sz w:val="22"/>
                <w:szCs w:val="22"/>
                <w:u w:val="single"/>
              </w:rPr>
            </w:pPr>
            <w:hyperlink r:id="rId18" w:history="1">
              <w:r w:rsidR="00216C6C" w:rsidRPr="00216C6C">
                <w:rPr>
                  <w:sz w:val="22"/>
                  <w:szCs w:val="22"/>
                  <w:u w:val="single"/>
                  <w:lang w:val="en-US"/>
                </w:rPr>
                <w:t>psycenter</w:t>
              </w:r>
              <w:r w:rsidR="00216C6C" w:rsidRPr="00216C6C">
                <w:rPr>
                  <w:sz w:val="22"/>
                  <w:szCs w:val="22"/>
                  <w:u w:val="single"/>
                </w:rPr>
                <w:t>@</w:t>
              </w:r>
              <w:r w:rsidR="00216C6C" w:rsidRPr="00216C6C">
                <w:rPr>
                  <w:sz w:val="22"/>
                  <w:szCs w:val="22"/>
                  <w:u w:val="single"/>
                  <w:lang w:val="en-US"/>
                </w:rPr>
                <w:t>list</w:t>
              </w:r>
              <w:r w:rsidR="00216C6C" w:rsidRPr="00216C6C">
                <w:rPr>
                  <w:sz w:val="22"/>
                  <w:szCs w:val="22"/>
                  <w:u w:val="single"/>
                </w:rPr>
                <w:t>.</w:t>
              </w:r>
              <w:proofErr w:type="spellStart"/>
              <w:r w:rsidR="00216C6C" w:rsidRPr="00216C6C">
                <w:rPr>
                  <w:sz w:val="22"/>
                  <w:szCs w:val="22"/>
                  <w:u w:val="single"/>
                  <w:lang w:val="en-US"/>
                </w:rPr>
                <w:t>ru</w:t>
              </w:r>
              <w:proofErr w:type="spellEnd"/>
            </w:hyperlink>
          </w:p>
          <w:p w:rsidR="00216C6C" w:rsidRPr="00216C6C" w:rsidRDefault="00216C6C" w:rsidP="00216C6C">
            <w:pPr>
              <w:jc w:val="center"/>
              <w:rPr>
                <w:sz w:val="22"/>
                <w:szCs w:val="22"/>
              </w:rPr>
            </w:pPr>
          </w:p>
          <w:p w:rsidR="00216C6C" w:rsidRPr="00216C6C" w:rsidRDefault="00216C6C" w:rsidP="00216C6C">
            <w:pPr>
              <w:jc w:val="center"/>
              <w:rPr>
                <w:sz w:val="22"/>
                <w:szCs w:val="22"/>
              </w:rPr>
            </w:pPr>
          </w:p>
        </w:tc>
      </w:tr>
      <w:tr w:rsidR="00216C6C" w:rsidRPr="00216C6C" w:rsidTr="007C76EF">
        <w:trPr>
          <w:trHeight w:val="1223"/>
        </w:trPr>
        <w:tc>
          <w:tcPr>
            <w:tcW w:w="276" w:type="pct"/>
            <w:shd w:val="clear" w:color="auto" w:fill="auto"/>
            <w:vAlign w:val="center"/>
          </w:tcPr>
          <w:p w:rsidR="00216C6C" w:rsidRPr="00216C6C" w:rsidRDefault="00216C6C" w:rsidP="00216C6C">
            <w:pPr>
              <w:rPr>
                <w:sz w:val="22"/>
                <w:szCs w:val="22"/>
              </w:rPr>
            </w:pPr>
            <w:r w:rsidRPr="00216C6C">
              <w:rPr>
                <w:sz w:val="22"/>
                <w:szCs w:val="22"/>
              </w:rPr>
              <w:t>4</w:t>
            </w:r>
          </w:p>
        </w:tc>
        <w:tc>
          <w:tcPr>
            <w:tcW w:w="1900" w:type="pct"/>
            <w:gridSpan w:val="2"/>
            <w:shd w:val="clear" w:color="auto" w:fill="auto"/>
          </w:tcPr>
          <w:p w:rsidR="00216C6C" w:rsidRPr="00216C6C" w:rsidRDefault="00216C6C" w:rsidP="00216C6C">
            <w:pPr>
              <w:shd w:val="clear" w:color="auto" w:fill="FFFFFF"/>
              <w:ind w:right="173"/>
              <w:jc w:val="both"/>
              <w:rPr>
                <w:color w:val="000000"/>
                <w:sz w:val="22"/>
                <w:szCs w:val="22"/>
              </w:rPr>
            </w:pPr>
            <w:r w:rsidRPr="00216C6C">
              <w:rPr>
                <w:bCs/>
                <w:color w:val="000000"/>
                <w:sz w:val="22"/>
                <w:szCs w:val="22"/>
              </w:rPr>
              <w:t>Муниципальное бюджетное учреждение</w:t>
            </w:r>
            <w:r w:rsidRPr="00216C6C">
              <w:rPr>
                <w:color w:val="000000"/>
                <w:sz w:val="22"/>
                <w:szCs w:val="22"/>
              </w:rPr>
              <w:t xml:space="preserve"> </w:t>
            </w:r>
            <w:r w:rsidRPr="00216C6C">
              <w:rPr>
                <w:bCs/>
                <w:color w:val="000000"/>
                <w:sz w:val="22"/>
                <w:szCs w:val="22"/>
              </w:rPr>
              <w:t>«Центр психолого-педагогической, медицинской и социальной помощи Сальского района»</w:t>
            </w:r>
          </w:p>
        </w:tc>
        <w:tc>
          <w:tcPr>
            <w:tcW w:w="1099" w:type="pct"/>
            <w:shd w:val="clear" w:color="auto" w:fill="auto"/>
          </w:tcPr>
          <w:p w:rsidR="00216C6C" w:rsidRPr="00216C6C" w:rsidRDefault="00216C6C" w:rsidP="00216C6C">
            <w:pPr>
              <w:rPr>
                <w:sz w:val="22"/>
                <w:szCs w:val="22"/>
              </w:rPr>
            </w:pPr>
            <w:r w:rsidRPr="00216C6C">
              <w:rPr>
                <w:sz w:val="22"/>
                <w:szCs w:val="22"/>
              </w:rPr>
              <w:t xml:space="preserve">347630, Ростовская область, г. Сальск, ул. Первомайская, 20                   </w:t>
            </w:r>
          </w:p>
          <w:p w:rsidR="00216C6C" w:rsidRPr="00216C6C" w:rsidRDefault="00216C6C" w:rsidP="00216C6C">
            <w:pPr>
              <w:rPr>
                <w:sz w:val="22"/>
                <w:szCs w:val="22"/>
              </w:rPr>
            </w:pPr>
            <w:r w:rsidRPr="00216C6C">
              <w:rPr>
                <w:sz w:val="22"/>
                <w:szCs w:val="22"/>
              </w:rPr>
              <w:t>8(86372)7-31-78</w:t>
            </w:r>
          </w:p>
        </w:tc>
        <w:tc>
          <w:tcPr>
            <w:tcW w:w="1725" w:type="pct"/>
            <w:shd w:val="clear" w:color="auto" w:fill="auto"/>
          </w:tcPr>
          <w:p w:rsidR="00216C6C" w:rsidRPr="00216C6C" w:rsidRDefault="005A7587" w:rsidP="00216C6C">
            <w:pPr>
              <w:jc w:val="center"/>
              <w:rPr>
                <w:sz w:val="22"/>
                <w:szCs w:val="22"/>
              </w:rPr>
            </w:pPr>
            <w:hyperlink r:id="rId19" w:history="1">
              <w:r w:rsidR="00216C6C" w:rsidRPr="00216C6C">
                <w:rPr>
                  <w:sz w:val="22"/>
                  <w:szCs w:val="22"/>
                  <w:u w:val="single"/>
                  <w:lang w:val="en-US"/>
                </w:rPr>
                <w:t>cdik</w:t>
              </w:r>
              <w:r w:rsidR="00216C6C" w:rsidRPr="00216C6C">
                <w:rPr>
                  <w:sz w:val="22"/>
                  <w:szCs w:val="22"/>
                  <w:u w:val="single"/>
                </w:rPr>
                <w:t>-</w:t>
              </w:r>
              <w:r w:rsidR="00216C6C" w:rsidRPr="00216C6C">
                <w:rPr>
                  <w:sz w:val="22"/>
                  <w:szCs w:val="22"/>
                  <w:u w:val="single"/>
                  <w:lang w:val="en-US"/>
                </w:rPr>
                <w:t>salsk</w:t>
              </w:r>
              <w:r w:rsidR="00216C6C" w:rsidRPr="00216C6C">
                <w:rPr>
                  <w:sz w:val="22"/>
                  <w:szCs w:val="22"/>
                  <w:u w:val="single"/>
                </w:rPr>
                <w:t>@</w:t>
              </w:r>
              <w:r w:rsidR="00216C6C" w:rsidRPr="00216C6C">
                <w:rPr>
                  <w:sz w:val="22"/>
                  <w:szCs w:val="22"/>
                  <w:u w:val="single"/>
                  <w:lang w:val="en-US"/>
                </w:rPr>
                <w:t>yandex</w:t>
              </w:r>
              <w:r w:rsidR="00216C6C" w:rsidRPr="00216C6C">
                <w:rPr>
                  <w:sz w:val="22"/>
                  <w:szCs w:val="22"/>
                  <w:u w:val="single"/>
                </w:rPr>
                <w:t>.</w:t>
              </w:r>
              <w:proofErr w:type="spellStart"/>
              <w:r w:rsidR="00216C6C" w:rsidRPr="00216C6C">
                <w:rPr>
                  <w:sz w:val="22"/>
                  <w:szCs w:val="22"/>
                  <w:u w:val="single"/>
                  <w:lang w:val="en-US"/>
                </w:rPr>
                <w:t>ru</w:t>
              </w:r>
              <w:proofErr w:type="spellEnd"/>
            </w:hyperlink>
          </w:p>
          <w:p w:rsidR="00216C6C" w:rsidRPr="00216C6C" w:rsidRDefault="00216C6C" w:rsidP="00216C6C">
            <w:pPr>
              <w:jc w:val="center"/>
              <w:rPr>
                <w:sz w:val="22"/>
                <w:szCs w:val="22"/>
              </w:rPr>
            </w:pPr>
          </w:p>
        </w:tc>
      </w:tr>
      <w:tr w:rsidR="00216C6C" w:rsidRPr="00216C6C" w:rsidTr="007C76EF">
        <w:trPr>
          <w:trHeight w:val="507"/>
        </w:trPr>
        <w:tc>
          <w:tcPr>
            <w:tcW w:w="276" w:type="pct"/>
            <w:shd w:val="clear" w:color="auto" w:fill="auto"/>
            <w:vAlign w:val="center"/>
          </w:tcPr>
          <w:p w:rsidR="00216C6C" w:rsidRPr="00216C6C" w:rsidRDefault="00216C6C" w:rsidP="00216C6C">
            <w:pPr>
              <w:rPr>
                <w:sz w:val="22"/>
                <w:szCs w:val="22"/>
              </w:rPr>
            </w:pPr>
            <w:r w:rsidRPr="00216C6C">
              <w:rPr>
                <w:sz w:val="22"/>
                <w:szCs w:val="22"/>
              </w:rPr>
              <w:t>5</w:t>
            </w:r>
          </w:p>
        </w:tc>
        <w:tc>
          <w:tcPr>
            <w:tcW w:w="1900" w:type="pct"/>
            <w:gridSpan w:val="2"/>
            <w:shd w:val="clear" w:color="auto" w:fill="auto"/>
          </w:tcPr>
          <w:p w:rsidR="00216C6C" w:rsidRPr="00216C6C" w:rsidRDefault="00216C6C" w:rsidP="00216C6C">
            <w:pPr>
              <w:widowControl w:val="0"/>
              <w:ind w:right="23"/>
              <w:jc w:val="both"/>
              <w:rPr>
                <w:bCs/>
                <w:iCs/>
                <w:color w:val="000000"/>
                <w:sz w:val="22"/>
                <w:szCs w:val="22"/>
                <w:shd w:val="clear" w:color="auto" w:fill="FFFFFF"/>
              </w:rPr>
            </w:pPr>
            <w:r w:rsidRPr="00216C6C">
              <w:rPr>
                <w:bCs/>
                <w:iCs/>
                <w:color w:val="000000"/>
                <w:sz w:val="22"/>
                <w:szCs w:val="22"/>
                <w:shd w:val="clear" w:color="auto" w:fill="FFFFFF"/>
              </w:rPr>
              <w:t xml:space="preserve">Муниципальное бюджетное учреждение «Центр психолого-педагогической, медицинской и социальной помощи» </w:t>
            </w:r>
          </w:p>
        </w:tc>
        <w:tc>
          <w:tcPr>
            <w:tcW w:w="1099" w:type="pct"/>
            <w:shd w:val="clear" w:color="auto" w:fill="auto"/>
          </w:tcPr>
          <w:p w:rsidR="00216C6C" w:rsidRPr="00216C6C" w:rsidRDefault="00216C6C" w:rsidP="00216C6C">
            <w:pPr>
              <w:rPr>
                <w:sz w:val="22"/>
                <w:szCs w:val="22"/>
              </w:rPr>
            </w:pPr>
            <w:r w:rsidRPr="00216C6C">
              <w:rPr>
                <w:sz w:val="22"/>
                <w:szCs w:val="22"/>
              </w:rPr>
              <w:t>346355, г. Красный Сулин, ул. Межевая, 16 Г</w:t>
            </w:r>
          </w:p>
          <w:p w:rsidR="00216C6C" w:rsidRPr="00216C6C" w:rsidRDefault="00216C6C" w:rsidP="00216C6C">
            <w:pPr>
              <w:rPr>
                <w:sz w:val="22"/>
                <w:szCs w:val="22"/>
              </w:rPr>
            </w:pPr>
            <w:r w:rsidRPr="00216C6C">
              <w:rPr>
                <w:sz w:val="22"/>
                <w:szCs w:val="22"/>
              </w:rPr>
              <w:t>8(86367) 95-28-31</w:t>
            </w:r>
          </w:p>
        </w:tc>
        <w:tc>
          <w:tcPr>
            <w:tcW w:w="1725" w:type="pct"/>
            <w:shd w:val="clear" w:color="auto" w:fill="auto"/>
          </w:tcPr>
          <w:p w:rsidR="00216C6C" w:rsidRPr="00216C6C" w:rsidRDefault="005A7587" w:rsidP="00216C6C">
            <w:pPr>
              <w:jc w:val="center"/>
              <w:rPr>
                <w:sz w:val="22"/>
                <w:szCs w:val="22"/>
              </w:rPr>
            </w:pPr>
            <w:hyperlink r:id="rId20" w:history="1">
              <w:r w:rsidR="00216C6C" w:rsidRPr="00216C6C">
                <w:rPr>
                  <w:sz w:val="22"/>
                  <w:szCs w:val="22"/>
                  <w:lang w:val="en-US"/>
                </w:rPr>
                <w:t>moucdk</w:t>
              </w:r>
              <w:r w:rsidR="00216C6C" w:rsidRPr="00216C6C">
                <w:rPr>
                  <w:sz w:val="22"/>
                  <w:szCs w:val="22"/>
                </w:rPr>
                <w:t>_</w:t>
              </w:r>
              <w:r w:rsidR="00216C6C" w:rsidRPr="00216C6C">
                <w:rPr>
                  <w:sz w:val="22"/>
                  <w:szCs w:val="22"/>
                  <w:lang w:val="en-US"/>
                </w:rPr>
                <w:t>ksulin</w:t>
              </w:r>
              <w:r w:rsidR="00216C6C" w:rsidRPr="00216C6C">
                <w:rPr>
                  <w:sz w:val="22"/>
                  <w:szCs w:val="22"/>
                </w:rPr>
                <w:t>@</w:t>
              </w:r>
              <w:r w:rsidR="00216C6C" w:rsidRPr="00216C6C">
                <w:rPr>
                  <w:sz w:val="22"/>
                  <w:szCs w:val="22"/>
                  <w:lang w:val="en-US"/>
                </w:rPr>
                <w:t>mail</w:t>
              </w:r>
              <w:r w:rsidR="00216C6C" w:rsidRPr="00216C6C">
                <w:rPr>
                  <w:sz w:val="22"/>
                  <w:szCs w:val="22"/>
                </w:rPr>
                <w:t>.</w:t>
              </w:r>
              <w:proofErr w:type="spellStart"/>
              <w:r w:rsidR="00216C6C" w:rsidRPr="00216C6C">
                <w:rPr>
                  <w:sz w:val="22"/>
                  <w:szCs w:val="22"/>
                  <w:lang w:val="en-US"/>
                </w:rPr>
                <w:t>ru</w:t>
              </w:r>
              <w:proofErr w:type="spellEnd"/>
            </w:hyperlink>
          </w:p>
          <w:p w:rsidR="00216C6C" w:rsidRPr="00216C6C" w:rsidRDefault="00216C6C" w:rsidP="00216C6C">
            <w:pPr>
              <w:jc w:val="center"/>
              <w:rPr>
                <w:sz w:val="22"/>
                <w:szCs w:val="22"/>
              </w:rPr>
            </w:pPr>
          </w:p>
          <w:p w:rsidR="00216C6C" w:rsidRPr="00216C6C" w:rsidRDefault="00216C6C" w:rsidP="00216C6C">
            <w:pPr>
              <w:jc w:val="center"/>
              <w:rPr>
                <w:sz w:val="22"/>
                <w:szCs w:val="22"/>
              </w:rPr>
            </w:pPr>
          </w:p>
        </w:tc>
      </w:tr>
      <w:tr w:rsidR="00216C6C" w:rsidRPr="00216C6C" w:rsidTr="007C76EF">
        <w:trPr>
          <w:trHeight w:val="912"/>
        </w:trPr>
        <w:tc>
          <w:tcPr>
            <w:tcW w:w="276" w:type="pct"/>
            <w:shd w:val="clear" w:color="auto" w:fill="auto"/>
            <w:vAlign w:val="center"/>
          </w:tcPr>
          <w:p w:rsidR="00216C6C" w:rsidRPr="00216C6C" w:rsidRDefault="00216C6C" w:rsidP="00216C6C">
            <w:pPr>
              <w:rPr>
                <w:sz w:val="22"/>
                <w:szCs w:val="22"/>
              </w:rPr>
            </w:pPr>
            <w:r w:rsidRPr="00216C6C">
              <w:rPr>
                <w:sz w:val="22"/>
                <w:szCs w:val="22"/>
              </w:rPr>
              <w:t>6</w:t>
            </w:r>
          </w:p>
        </w:tc>
        <w:tc>
          <w:tcPr>
            <w:tcW w:w="1900" w:type="pct"/>
            <w:gridSpan w:val="2"/>
            <w:shd w:val="clear" w:color="auto" w:fill="auto"/>
          </w:tcPr>
          <w:p w:rsidR="00216C6C" w:rsidRPr="00216C6C" w:rsidRDefault="00216C6C" w:rsidP="00216C6C">
            <w:pPr>
              <w:jc w:val="both"/>
              <w:rPr>
                <w:snapToGrid w:val="0"/>
                <w:sz w:val="22"/>
                <w:szCs w:val="22"/>
              </w:rPr>
            </w:pPr>
            <w:r w:rsidRPr="00216C6C">
              <w:rPr>
                <w:sz w:val="22"/>
                <w:szCs w:val="22"/>
                <w:shd w:val="clear" w:color="auto" w:fill="FFFFFF"/>
              </w:rPr>
              <w:t>Муниципальное бюджетное учреждение «Центр психолого-педагогической, медицинской и социальной помощи «Доверие» Азовского района</w:t>
            </w:r>
            <w:r w:rsidRPr="00216C6C">
              <w:rPr>
                <w:snapToGrid w:val="0"/>
                <w:sz w:val="22"/>
                <w:szCs w:val="22"/>
              </w:rPr>
              <w:t xml:space="preserve"> </w:t>
            </w:r>
          </w:p>
        </w:tc>
        <w:tc>
          <w:tcPr>
            <w:tcW w:w="1099" w:type="pct"/>
            <w:shd w:val="clear" w:color="auto" w:fill="auto"/>
          </w:tcPr>
          <w:p w:rsidR="00216C6C" w:rsidRPr="00216C6C" w:rsidRDefault="00216C6C" w:rsidP="00216C6C">
            <w:pPr>
              <w:rPr>
                <w:sz w:val="22"/>
                <w:szCs w:val="22"/>
              </w:rPr>
            </w:pPr>
            <w:r w:rsidRPr="00216C6C">
              <w:rPr>
                <w:sz w:val="22"/>
                <w:szCs w:val="22"/>
              </w:rPr>
              <w:t xml:space="preserve">346770, </w:t>
            </w:r>
            <w:r w:rsidRPr="00216C6C">
              <w:rPr>
                <w:bCs/>
                <w:color w:val="000000"/>
                <w:sz w:val="22"/>
                <w:szCs w:val="22"/>
              </w:rPr>
              <w:t>Ростовская область,</w:t>
            </w:r>
            <w:r w:rsidRPr="00216C6C">
              <w:rPr>
                <w:bCs/>
                <w:color w:val="000000"/>
                <w:sz w:val="24"/>
                <w:szCs w:val="24"/>
              </w:rPr>
              <w:t xml:space="preserve"> </w:t>
            </w:r>
            <w:r w:rsidRPr="00216C6C">
              <w:rPr>
                <w:sz w:val="22"/>
                <w:szCs w:val="22"/>
              </w:rPr>
              <w:t>Азовский район, с. </w:t>
            </w:r>
            <w:proofErr w:type="spellStart"/>
            <w:r w:rsidRPr="00216C6C">
              <w:rPr>
                <w:sz w:val="22"/>
                <w:szCs w:val="22"/>
              </w:rPr>
              <w:t>Кагальник</w:t>
            </w:r>
            <w:proofErr w:type="spellEnd"/>
            <w:r w:rsidRPr="00216C6C">
              <w:rPr>
                <w:sz w:val="22"/>
                <w:szCs w:val="22"/>
              </w:rPr>
              <w:t xml:space="preserve">, </w:t>
            </w:r>
          </w:p>
          <w:p w:rsidR="00216C6C" w:rsidRPr="00216C6C" w:rsidRDefault="00216C6C" w:rsidP="00216C6C">
            <w:pPr>
              <w:rPr>
                <w:sz w:val="22"/>
                <w:szCs w:val="22"/>
              </w:rPr>
            </w:pPr>
            <w:r w:rsidRPr="00216C6C">
              <w:rPr>
                <w:sz w:val="22"/>
                <w:szCs w:val="22"/>
              </w:rPr>
              <w:t xml:space="preserve">ул. Свободы, 40 </w:t>
            </w:r>
          </w:p>
          <w:p w:rsidR="00216C6C" w:rsidRPr="00216C6C" w:rsidRDefault="00216C6C" w:rsidP="00216C6C">
            <w:pPr>
              <w:rPr>
                <w:sz w:val="22"/>
                <w:szCs w:val="22"/>
              </w:rPr>
            </w:pPr>
            <w:r w:rsidRPr="00216C6C">
              <w:rPr>
                <w:sz w:val="22"/>
                <w:szCs w:val="22"/>
              </w:rPr>
              <w:t>8(86342)38-9-17</w:t>
            </w:r>
          </w:p>
        </w:tc>
        <w:tc>
          <w:tcPr>
            <w:tcW w:w="1725" w:type="pct"/>
            <w:shd w:val="clear" w:color="auto" w:fill="auto"/>
          </w:tcPr>
          <w:p w:rsidR="00216C6C" w:rsidRPr="00216C6C" w:rsidRDefault="005A7587" w:rsidP="00216C6C">
            <w:pPr>
              <w:jc w:val="center"/>
              <w:rPr>
                <w:sz w:val="22"/>
                <w:szCs w:val="22"/>
              </w:rPr>
            </w:pPr>
            <w:hyperlink r:id="rId21" w:history="1">
              <w:r w:rsidR="00216C6C" w:rsidRPr="00216C6C">
                <w:rPr>
                  <w:sz w:val="22"/>
                  <w:szCs w:val="22"/>
                  <w:u w:val="single"/>
                  <w:lang w:val="en-US"/>
                </w:rPr>
                <w:t>arcpmss</w:t>
              </w:r>
              <w:r w:rsidR="00216C6C" w:rsidRPr="00216C6C">
                <w:rPr>
                  <w:sz w:val="22"/>
                  <w:szCs w:val="22"/>
                  <w:u w:val="single"/>
                </w:rPr>
                <w:t>@</w:t>
              </w:r>
              <w:r w:rsidR="00216C6C" w:rsidRPr="00216C6C">
                <w:rPr>
                  <w:sz w:val="22"/>
                  <w:szCs w:val="22"/>
                  <w:u w:val="single"/>
                  <w:lang w:val="en-US"/>
                </w:rPr>
                <w:t>rambler</w:t>
              </w:r>
              <w:r w:rsidR="00216C6C" w:rsidRPr="00216C6C">
                <w:rPr>
                  <w:sz w:val="22"/>
                  <w:szCs w:val="22"/>
                  <w:u w:val="single"/>
                </w:rPr>
                <w:t>.</w:t>
              </w:r>
              <w:proofErr w:type="spellStart"/>
              <w:r w:rsidR="00216C6C" w:rsidRPr="00216C6C">
                <w:rPr>
                  <w:sz w:val="22"/>
                  <w:szCs w:val="22"/>
                  <w:u w:val="single"/>
                  <w:lang w:val="en-US"/>
                </w:rPr>
                <w:t>ru</w:t>
              </w:r>
              <w:proofErr w:type="spellEnd"/>
            </w:hyperlink>
          </w:p>
          <w:p w:rsidR="00216C6C" w:rsidRPr="00216C6C" w:rsidRDefault="00216C6C" w:rsidP="00216C6C">
            <w:pPr>
              <w:jc w:val="center"/>
              <w:rPr>
                <w:sz w:val="22"/>
                <w:szCs w:val="22"/>
              </w:rPr>
            </w:pPr>
          </w:p>
        </w:tc>
      </w:tr>
      <w:tr w:rsidR="00216C6C" w:rsidRPr="00216C6C" w:rsidTr="007C76EF">
        <w:tc>
          <w:tcPr>
            <w:tcW w:w="276" w:type="pct"/>
            <w:shd w:val="clear" w:color="auto" w:fill="auto"/>
            <w:vAlign w:val="center"/>
          </w:tcPr>
          <w:p w:rsidR="00216C6C" w:rsidRPr="00216C6C" w:rsidRDefault="00216C6C" w:rsidP="00216C6C">
            <w:pPr>
              <w:rPr>
                <w:sz w:val="22"/>
                <w:szCs w:val="22"/>
              </w:rPr>
            </w:pPr>
            <w:r w:rsidRPr="00216C6C">
              <w:rPr>
                <w:sz w:val="22"/>
                <w:szCs w:val="22"/>
              </w:rPr>
              <w:t>7</w:t>
            </w:r>
          </w:p>
        </w:tc>
        <w:tc>
          <w:tcPr>
            <w:tcW w:w="1900" w:type="pct"/>
            <w:gridSpan w:val="2"/>
            <w:shd w:val="clear" w:color="auto" w:fill="auto"/>
          </w:tcPr>
          <w:p w:rsidR="00216C6C" w:rsidRPr="00216C6C" w:rsidRDefault="00216C6C" w:rsidP="00216C6C">
            <w:pPr>
              <w:widowControl w:val="0"/>
              <w:ind w:right="23"/>
              <w:jc w:val="both"/>
              <w:rPr>
                <w:sz w:val="22"/>
                <w:szCs w:val="22"/>
                <w:shd w:val="clear" w:color="auto" w:fill="FFFFFF"/>
              </w:rPr>
            </w:pPr>
            <w:r w:rsidRPr="00216C6C">
              <w:rPr>
                <w:sz w:val="22"/>
                <w:szCs w:val="22"/>
                <w:shd w:val="clear" w:color="auto" w:fill="FFFFFF"/>
              </w:rPr>
              <w:t xml:space="preserve">Муниципальное бюджетное учреждение дополнительного образования «Центр психолого-педагогической, медицинской и социальной помощи» </w:t>
            </w:r>
          </w:p>
        </w:tc>
        <w:tc>
          <w:tcPr>
            <w:tcW w:w="1099" w:type="pct"/>
            <w:shd w:val="clear" w:color="auto" w:fill="auto"/>
          </w:tcPr>
          <w:p w:rsidR="00216C6C" w:rsidRPr="00216C6C" w:rsidRDefault="00216C6C" w:rsidP="00216C6C">
            <w:pPr>
              <w:rPr>
                <w:sz w:val="22"/>
                <w:szCs w:val="22"/>
              </w:rPr>
            </w:pPr>
            <w:r w:rsidRPr="00216C6C">
              <w:rPr>
                <w:sz w:val="22"/>
                <w:szCs w:val="22"/>
              </w:rPr>
              <w:t>347800, г. Каменск-Шахтинский, ул. Танкистов, д. 28</w:t>
            </w:r>
          </w:p>
          <w:p w:rsidR="00216C6C" w:rsidRPr="00216C6C" w:rsidRDefault="00216C6C" w:rsidP="00216C6C">
            <w:pPr>
              <w:rPr>
                <w:sz w:val="22"/>
                <w:szCs w:val="22"/>
              </w:rPr>
            </w:pPr>
            <w:r w:rsidRPr="00216C6C">
              <w:rPr>
                <w:color w:val="000000"/>
                <w:sz w:val="22"/>
                <w:szCs w:val="22"/>
              </w:rPr>
              <w:t>8(86365)73867</w:t>
            </w:r>
          </w:p>
        </w:tc>
        <w:tc>
          <w:tcPr>
            <w:tcW w:w="1725" w:type="pct"/>
            <w:shd w:val="clear" w:color="auto" w:fill="auto"/>
          </w:tcPr>
          <w:p w:rsidR="00216C6C" w:rsidRPr="00216C6C" w:rsidRDefault="005A7587" w:rsidP="00216C6C">
            <w:pPr>
              <w:jc w:val="center"/>
              <w:rPr>
                <w:sz w:val="24"/>
                <w:szCs w:val="24"/>
              </w:rPr>
            </w:pPr>
            <w:hyperlink r:id="rId22" w:history="1">
              <w:r w:rsidR="00216C6C" w:rsidRPr="00216C6C">
                <w:rPr>
                  <w:sz w:val="24"/>
                  <w:szCs w:val="24"/>
                  <w:u w:val="single"/>
                </w:rPr>
                <w:t>centrsopr@mail.ru</w:t>
              </w:r>
            </w:hyperlink>
          </w:p>
          <w:p w:rsidR="00216C6C" w:rsidRPr="00216C6C" w:rsidRDefault="00216C6C" w:rsidP="00216C6C">
            <w:pPr>
              <w:jc w:val="center"/>
              <w:rPr>
                <w:sz w:val="22"/>
                <w:szCs w:val="22"/>
              </w:rPr>
            </w:pPr>
          </w:p>
          <w:p w:rsidR="00216C6C" w:rsidRPr="00216C6C" w:rsidRDefault="00216C6C" w:rsidP="00216C6C">
            <w:pPr>
              <w:jc w:val="center"/>
              <w:rPr>
                <w:sz w:val="22"/>
                <w:szCs w:val="22"/>
              </w:rPr>
            </w:pPr>
          </w:p>
        </w:tc>
      </w:tr>
      <w:tr w:rsidR="00216C6C" w:rsidRPr="00216C6C" w:rsidTr="007C76EF">
        <w:tc>
          <w:tcPr>
            <w:tcW w:w="276" w:type="pct"/>
            <w:shd w:val="clear" w:color="auto" w:fill="auto"/>
            <w:vAlign w:val="center"/>
          </w:tcPr>
          <w:p w:rsidR="00216C6C" w:rsidRPr="00216C6C" w:rsidRDefault="00216C6C" w:rsidP="00216C6C">
            <w:pPr>
              <w:tabs>
                <w:tab w:val="left" w:pos="34"/>
              </w:tabs>
              <w:rPr>
                <w:sz w:val="22"/>
                <w:szCs w:val="22"/>
              </w:rPr>
            </w:pPr>
            <w:r w:rsidRPr="00216C6C">
              <w:rPr>
                <w:sz w:val="22"/>
                <w:szCs w:val="22"/>
              </w:rPr>
              <w:t>8</w:t>
            </w:r>
          </w:p>
        </w:tc>
        <w:tc>
          <w:tcPr>
            <w:tcW w:w="1900" w:type="pct"/>
            <w:gridSpan w:val="2"/>
            <w:shd w:val="clear" w:color="auto" w:fill="auto"/>
          </w:tcPr>
          <w:p w:rsidR="00216C6C" w:rsidRPr="00216C6C" w:rsidRDefault="00216C6C" w:rsidP="00216C6C">
            <w:pPr>
              <w:jc w:val="both"/>
              <w:rPr>
                <w:bCs/>
                <w:sz w:val="22"/>
                <w:szCs w:val="22"/>
              </w:rPr>
            </w:pPr>
            <w:r w:rsidRPr="00216C6C">
              <w:rPr>
                <w:sz w:val="22"/>
                <w:szCs w:val="22"/>
              </w:rPr>
              <w:t>Муниципальное бюджетное</w:t>
            </w:r>
            <w:r w:rsidRPr="00216C6C">
              <w:rPr>
                <w:snapToGrid w:val="0"/>
                <w:sz w:val="22"/>
                <w:szCs w:val="22"/>
              </w:rPr>
              <w:t xml:space="preserve"> </w:t>
            </w:r>
            <w:r w:rsidRPr="00216C6C">
              <w:rPr>
                <w:sz w:val="22"/>
                <w:szCs w:val="22"/>
              </w:rPr>
              <w:t>образовательное учреждение для детей, нуждающихся в психолого-педагогической и медико-социальной помощи «Центр психолого-медико-социального сопровождения»</w:t>
            </w:r>
            <w:r w:rsidRPr="00216C6C">
              <w:rPr>
                <w:i/>
                <w:sz w:val="22"/>
                <w:szCs w:val="22"/>
              </w:rPr>
              <w:t xml:space="preserve"> </w:t>
            </w:r>
            <w:r w:rsidRPr="00216C6C">
              <w:rPr>
                <w:sz w:val="22"/>
                <w:szCs w:val="22"/>
                <w:shd w:val="clear" w:color="auto" w:fill="FFFFFF"/>
              </w:rPr>
              <w:t>Неклиновского района</w:t>
            </w:r>
          </w:p>
        </w:tc>
        <w:tc>
          <w:tcPr>
            <w:tcW w:w="1099" w:type="pct"/>
            <w:shd w:val="clear" w:color="auto" w:fill="auto"/>
          </w:tcPr>
          <w:p w:rsidR="00216C6C" w:rsidRPr="00216C6C" w:rsidRDefault="00216C6C" w:rsidP="00216C6C">
            <w:pPr>
              <w:rPr>
                <w:sz w:val="22"/>
                <w:szCs w:val="22"/>
              </w:rPr>
            </w:pPr>
            <w:r w:rsidRPr="00216C6C">
              <w:rPr>
                <w:sz w:val="22"/>
                <w:szCs w:val="22"/>
              </w:rPr>
              <w:t>346830</w:t>
            </w:r>
            <w:r w:rsidRPr="00216C6C">
              <w:rPr>
                <w:sz w:val="24"/>
                <w:szCs w:val="24"/>
              </w:rPr>
              <w:t>,</w:t>
            </w:r>
            <w:r w:rsidRPr="00216C6C">
              <w:rPr>
                <w:sz w:val="22"/>
                <w:szCs w:val="22"/>
              </w:rPr>
              <w:t xml:space="preserve">Неклиновский район, с. Покровское, </w:t>
            </w:r>
          </w:p>
          <w:p w:rsidR="00216C6C" w:rsidRPr="00216C6C" w:rsidRDefault="00216C6C" w:rsidP="00216C6C">
            <w:pPr>
              <w:rPr>
                <w:sz w:val="22"/>
                <w:szCs w:val="22"/>
              </w:rPr>
            </w:pPr>
            <w:r w:rsidRPr="00216C6C">
              <w:rPr>
                <w:sz w:val="22"/>
                <w:szCs w:val="22"/>
              </w:rPr>
              <w:t>пер. Чкаловский, д. 2а</w:t>
            </w:r>
          </w:p>
          <w:p w:rsidR="00216C6C" w:rsidRPr="00216C6C" w:rsidRDefault="00216C6C" w:rsidP="00216C6C">
            <w:pPr>
              <w:rPr>
                <w:sz w:val="22"/>
                <w:szCs w:val="22"/>
              </w:rPr>
            </w:pPr>
            <w:r w:rsidRPr="00216C6C">
              <w:rPr>
                <w:sz w:val="22"/>
                <w:szCs w:val="22"/>
              </w:rPr>
              <w:t>8(86347)3-11-30</w:t>
            </w:r>
          </w:p>
          <w:p w:rsidR="00216C6C" w:rsidRPr="00216C6C" w:rsidRDefault="00216C6C" w:rsidP="00216C6C">
            <w:pPr>
              <w:rPr>
                <w:sz w:val="22"/>
                <w:szCs w:val="22"/>
              </w:rPr>
            </w:pPr>
          </w:p>
        </w:tc>
        <w:tc>
          <w:tcPr>
            <w:tcW w:w="1725" w:type="pct"/>
            <w:shd w:val="clear" w:color="auto" w:fill="auto"/>
          </w:tcPr>
          <w:p w:rsidR="00216C6C" w:rsidRPr="00216C6C" w:rsidRDefault="005A7587" w:rsidP="00216C6C">
            <w:pPr>
              <w:jc w:val="center"/>
              <w:rPr>
                <w:sz w:val="22"/>
                <w:szCs w:val="22"/>
              </w:rPr>
            </w:pPr>
            <w:hyperlink r:id="rId23" w:history="1">
              <w:r w:rsidR="00216C6C" w:rsidRPr="00216C6C">
                <w:rPr>
                  <w:sz w:val="22"/>
                  <w:szCs w:val="22"/>
                  <w:u w:val="single"/>
                  <w:lang w:val="en-US"/>
                </w:rPr>
                <w:t>nekl</w:t>
              </w:r>
              <w:r w:rsidR="00216C6C" w:rsidRPr="00216C6C">
                <w:rPr>
                  <w:sz w:val="22"/>
                  <w:szCs w:val="22"/>
                  <w:u w:val="single"/>
                </w:rPr>
                <w:t>.</w:t>
              </w:r>
              <w:r w:rsidR="00216C6C" w:rsidRPr="00216C6C">
                <w:rPr>
                  <w:sz w:val="22"/>
                  <w:szCs w:val="22"/>
                  <w:u w:val="single"/>
                  <w:lang w:val="en-US"/>
                </w:rPr>
                <w:t>cpmss</w:t>
              </w:r>
              <w:r w:rsidR="00216C6C" w:rsidRPr="00216C6C">
                <w:rPr>
                  <w:sz w:val="22"/>
                  <w:szCs w:val="22"/>
                  <w:u w:val="single"/>
                </w:rPr>
                <w:t>@</w:t>
              </w:r>
              <w:r w:rsidR="00216C6C" w:rsidRPr="00216C6C">
                <w:rPr>
                  <w:sz w:val="22"/>
                  <w:szCs w:val="22"/>
                  <w:u w:val="single"/>
                  <w:lang w:val="en-US"/>
                </w:rPr>
                <w:t>mail</w:t>
              </w:r>
              <w:r w:rsidR="00216C6C" w:rsidRPr="00216C6C">
                <w:rPr>
                  <w:sz w:val="22"/>
                  <w:szCs w:val="22"/>
                  <w:u w:val="single"/>
                </w:rPr>
                <w:t>.</w:t>
              </w:r>
              <w:proofErr w:type="spellStart"/>
              <w:r w:rsidR="00216C6C" w:rsidRPr="00216C6C">
                <w:rPr>
                  <w:sz w:val="22"/>
                  <w:szCs w:val="22"/>
                  <w:u w:val="single"/>
                  <w:lang w:val="en-US"/>
                </w:rPr>
                <w:t>ru</w:t>
              </w:r>
              <w:proofErr w:type="spellEnd"/>
            </w:hyperlink>
          </w:p>
          <w:p w:rsidR="00216C6C" w:rsidRPr="00216C6C" w:rsidRDefault="00216C6C" w:rsidP="00216C6C">
            <w:pPr>
              <w:jc w:val="center"/>
              <w:rPr>
                <w:sz w:val="22"/>
                <w:szCs w:val="22"/>
              </w:rPr>
            </w:pPr>
          </w:p>
        </w:tc>
      </w:tr>
      <w:tr w:rsidR="00216C6C" w:rsidRPr="00216C6C" w:rsidTr="007C76EF">
        <w:tc>
          <w:tcPr>
            <w:tcW w:w="276" w:type="pct"/>
            <w:shd w:val="clear" w:color="auto" w:fill="auto"/>
            <w:vAlign w:val="center"/>
          </w:tcPr>
          <w:p w:rsidR="00216C6C" w:rsidRPr="00216C6C" w:rsidRDefault="00216C6C" w:rsidP="00216C6C">
            <w:pPr>
              <w:rPr>
                <w:sz w:val="22"/>
                <w:szCs w:val="22"/>
              </w:rPr>
            </w:pPr>
            <w:r w:rsidRPr="00216C6C">
              <w:rPr>
                <w:sz w:val="22"/>
                <w:szCs w:val="22"/>
              </w:rPr>
              <w:t>9</w:t>
            </w:r>
          </w:p>
        </w:tc>
        <w:tc>
          <w:tcPr>
            <w:tcW w:w="1900" w:type="pct"/>
            <w:gridSpan w:val="2"/>
            <w:shd w:val="clear" w:color="auto" w:fill="auto"/>
          </w:tcPr>
          <w:p w:rsidR="00216C6C" w:rsidRDefault="00216C6C" w:rsidP="00216C6C">
            <w:pPr>
              <w:jc w:val="both"/>
              <w:rPr>
                <w:bCs/>
                <w:color w:val="000000"/>
                <w:sz w:val="22"/>
                <w:szCs w:val="22"/>
                <w:shd w:val="clear" w:color="auto" w:fill="FFFFFF"/>
              </w:rPr>
            </w:pPr>
            <w:r w:rsidRPr="00216C6C">
              <w:rPr>
                <w:sz w:val="22"/>
                <w:szCs w:val="22"/>
                <w:shd w:val="clear" w:color="auto" w:fill="FFFFFF"/>
              </w:rPr>
              <w:t xml:space="preserve">Муниципальное бюджетное учреждение «Центр психолого-педагогической, медицинской и социальной помощи «Успех» </w:t>
            </w:r>
            <w:r w:rsidRPr="00216C6C">
              <w:rPr>
                <w:bCs/>
                <w:color w:val="000000"/>
                <w:sz w:val="22"/>
                <w:szCs w:val="22"/>
                <w:shd w:val="clear" w:color="auto" w:fill="FFFFFF"/>
              </w:rPr>
              <w:t>города Новошахтинска</w:t>
            </w:r>
          </w:p>
          <w:p w:rsidR="00844E63" w:rsidRPr="00216C6C" w:rsidRDefault="00844E63" w:rsidP="00216C6C">
            <w:pPr>
              <w:jc w:val="both"/>
              <w:rPr>
                <w:sz w:val="22"/>
                <w:szCs w:val="22"/>
              </w:rPr>
            </w:pPr>
            <w:bookmarkStart w:id="1" w:name="_GoBack"/>
            <w:bookmarkEnd w:id="1"/>
          </w:p>
        </w:tc>
        <w:tc>
          <w:tcPr>
            <w:tcW w:w="1099" w:type="pct"/>
            <w:shd w:val="clear" w:color="auto" w:fill="auto"/>
          </w:tcPr>
          <w:p w:rsidR="00216C6C" w:rsidRPr="00216C6C" w:rsidRDefault="00216C6C" w:rsidP="00216C6C">
            <w:pPr>
              <w:rPr>
                <w:sz w:val="22"/>
                <w:szCs w:val="22"/>
              </w:rPr>
            </w:pPr>
            <w:r w:rsidRPr="00216C6C">
              <w:rPr>
                <w:sz w:val="22"/>
                <w:szCs w:val="22"/>
              </w:rPr>
              <w:t xml:space="preserve">346900, г. Новошахтинск, </w:t>
            </w:r>
          </w:p>
          <w:p w:rsidR="00216C6C" w:rsidRPr="00216C6C" w:rsidRDefault="00216C6C" w:rsidP="00216C6C">
            <w:pPr>
              <w:rPr>
                <w:sz w:val="22"/>
                <w:szCs w:val="22"/>
              </w:rPr>
            </w:pPr>
            <w:r w:rsidRPr="00216C6C">
              <w:rPr>
                <w:sz w:val="22"/>
                <w:szCs w:val="22"/>
              </w:rPr>
              <w:t>ул. </w:t>
            </w:r>
            <w:proofErr w:type="spellStart"/>
            <w:r w:rsidRPr="00216C6C">
              <w:rPr>
                <w:sz w:val="22"/>
                <w:szCs w:val="22"/>
              </w:rPr>
              <w:t>Малосадовая</w:t>
            </w:r>
            <w:proofErr w:type="spellEnd"/>
            <w:r w:rsidRPr="00216C6C">
              <w:rPr>
                <w:sz w:val="22"/>
                <w:szCs w:val="22"/>
              </w:rPr>
              <w:t>, 6</w:t>
            </w:r>
          </w:p>
          <w:p w:rsidR="00216C6C" w:rsidRPr="00216C6C" w:rsidRDefault="00216C6C" w:rsidP="00216C6C">
            <w:pPr>
              <w:rPr>
                <w:sz w:val="22"/>
                <w:szCs w:val="22"/>
              </w:rPr>
            </w:pPr>
            <w:r w:rsidRPr="00216C6C">
              <w:rPr>
                <w:sz w:val="22"/>
                <w:szCs w:val="22"/>
              </w:rPr>
              <w:t>8(86369)3-22-55</w:t>
            </w:r>
          </w:p>
        </w:tc>
        <w:tc>
          <w:tcPr>
            <w:tcW w:w="1725" w:type="pct"/>
            <w:shd w:val="clear" w:color="auto" w:fill="auto"/>
          </w:tcPr>
          <w:p w:rsidR="00216C6C" w:rsidRPr="00216C6C" w:rsidRDefault="005A7587" w:rsidP="00216C6C">
            <w:pPr>
              <w:jc w:val="center"/>
              <w:rPr>
                <w:sz w:val="22"/>
                <w:szCs w:val="22"/>
              </w:rPr>
            </w:pPr>
            <w:hyperlink r:id="rId24" w:history="1">
              <w:r w:rsidR="00216C6C" w:rsidRPr="00216C6C">
                <w:rPr>
                  <w:sz w:val="22"/>
                  <w:szCs w:val="22"/>
                  <w:u w:val="single"/>
                  <w:lang w:val="en-US"/>
                </w:rPr>
                <w:t>pms</w:t>
              </w:r>
              <w:r w:rsidR="00216C6C" w:rsidRPr="00216C6C">
                <w:rPr>
                  <w:sz w:val="22"/>
                  <w:szCs w:val="22"/>
                  <w:u w:val="single"/>
                </w:rPr>
                <w:t>-</w:t>
              </w:r>
              <w:r w:rsidR="00216C6C" w:rsidRPr="00216C6C">
                <w:rPr>
                  <w:sz w:val="22"/>
                  <w:szCs w:val="22"/>
                  <w:u w:val="single"/>
                  <w:lang w:val="en-US"/>
                </w:rPr>
                <w:t>novoshaht</w:t>
              </w:r>
              <w:r w:rsidR="00216C6C" w:rsidRPr="00216C6C">
                <w:rPr>
                  <w:sz w:val="22"/>
                  <w:szCs w:val="22"/>
                  <w:u w:val="single"/>
                </w:rPr>
                <w:t>@</w:t>
              </w:r>
              <w:r w:rsidR="00216C6C" w:rsidRPr="00216C6C">
                <w:rPr>
                  <w:sz w:val="22"/>
                  <w:szCs w:val="22"/>
                  <w:u w:val="single"/>
                  <w:lang w:val="en-US"/>
                </w:rPr>
                <w:t>mail</w:t>
              </w:r>
              <w:r w:rsidR="00216C6C" w:rsidRPr="00216C6C">
                <w:rPr>
                  <w:sz w:val="22"/>
                  <w:szCs w:val="22"/>
                  <w:u w:val="single"/>
                </w:rPr>
                <w:t>.</w:t>
              </w:r>
              <w:proofErr w:type="spellStart"/>
              <w:r w:rsidR="00216C6C" w:rsidRPr="00216C6C">
                <w:rPr>
                  <w:sz w:val="22"/>
                  <w:szCs w:val="22"/>
                  <w:u w:val="single"/>
                  <w:lang w:val="en-US"/>
                </w:rPr>
                <w:t>ru</w:t>
              </w:r>
              <w:proofErr w:type="spellEnd"/>
            </w:hyperlink>
          </w:p>
          <w:p w:rsidR="00216C6C" w:rsidRPr="00216C6C" w:rsidRDefault="00216C6C" w:rsidP="00216C6C">
            <w:pPr>
              <w:jc w:val="center"/>
              <w:rPr>
                <w:color w:val="000000"/>
                <w:sz w:val="22"/>
                <w:szCs w:val="22"/>
                <w:shd w:val="clear" w:color="auto" w:fill="FFFFFF"/>
              </w:rPr>
            </w:pPr>
          </w:p>
          <w:p w:rsidR="00216C6C" w:rsidRPr="00216C6C" w:rsidRDefault="00216C6C" w:rsidP="00216C6C">
            <w:pPr>
              <w:jc w:val="center"/>
              <w:rPr>
                <w:sz w:val="22"/>
                <w:szCs w:val="22"/>
              </w:rPr>
            </w:pPr>
          </w:p>
        </w:tc>
      </w:tr>
      <w:tr w:rsidR="00216C6C" w:rsidRPr="00216C6C" w:rsidTr="007C76EF">
        <w:tc>
          <w:tcPr>
            <w:tcW w:w="276" w:type="pct"/>
            <w:shd w:val="clear" w:color="auto" w:fill="auto"/>
            <w:vAlign w:val="center"/>
          </w:tcPr>
          <w:p w:rsidR="00216C6C" w:rsidRPr="00216C6C" w:rsidRDefault="00216C6C" w:rsidP="00216C6C">
            <w:pPr>
              <w:rPr>
                <w:sz w:val="22"/>
                <w:szCs w:val="22"/>
              </w:rPr>
            </w:pPr>
            <w:r w:rsidRPr="00216C6C">
              <w:rPr>
                <w:sz w:val="22"/>
                <w:szCs w:val="22"/>
              </w:rPr>
              <w:lastRenderedPageBreak/>
              <w:t>10</w:t>
            </w:r>
          </w:p>
        </w:tc>
        <w:tc>
          <w:tcPr>
            <w:tcW w:w="1900" w:type="pct"/>
            <w:gridSpan w:val="2"/>
            <w:shd w:val="clear" w:color="auto" w:fill="auto"/>
          </w:tcPr>
          <w:p w:rsidR="00216C6C" w:rsidRPr="00216C6C" w:rsidRDefault="00216C6C" w:rsidP="00216C6C">
            <w:pPr>
              <w:jc w:val="both"/>
              <w:rPr>
                <w:rFonts w:eastAsia="Calibri"/>
                <w:sz w:val="22"/>
                <w:szCs w:val="22"/>
                <w:lang w:eastAsia="en-US"/>
              </w:rPr>
            </w:pPr>
            <w:r w:rsidRPr="00216C6C">
              <w:rPr>
                <w:sz w:val="22"/>
                <w:szCs w:val="22"/>
                <w:shd w:val="clear" w:color="auto" w:fill="FFFFFF"/>
              </w:rPr>
              <w:t>Муниципальное бюджетное учреждение</w:t>
            </w:r>
            <w:r w:rsidRPr="00216C6C">
              <w:rPr>
                <w:sz w:val="22"/>
                <w:szCs w:val="22"/>
              </w:rPr>
              <w:t xml:space="preserve"> </w:t>
            </w:r>
            <w:r w:rsidRPr="00216C6C">
              <w:rPr>
                <w:color w:val="000000"/>
                <w:sz w:val="22"/>
                <w:szCs w:val="22"/>
                <w:shd w:val="clear" w:color="auto" w:fill="FFFFFF"/>
              </w:rPr>
              <w:t xml:space="preserve">Верхнедонского района </w:t>
            </w:r>
            <w:r w:rsidRPr="00216C6C">
              <w:rPr>
                <w:sz w:val="22"/>
                <w:szCs w:val="22"/>
              </w:rPr>
              <w:t>«Центр психолого-педагогической, медицинской и социальной помощи» </w:t>
            </w:r>
          </w:p>
        </w:tc>
        <w:tc>
          <w:tcPr>
            <w:tcW w:w="1099" w:type="pct"/>
            <w:shd w:val="clear" w:color="auto" w:fill="auto"/>
          </w:tcPr>
          <w:p w:rsidR="00216C6C" w:rsidRPr="00216C6C" w:rsidRDefault="00216C6C" w:rsidP="00216C6C">
            <w:pPr>
              <w:rPr>
                <w:sz w:val="22"/>
                <w:szCs w:val="22"/>
              </w:rPr>
            </w:pPr>
            <w:r w:rsidRPr="00216C6C">
              <w:rPr>
                <w:sz w:val="22"/>
                <w:szCs w:val="22"/>
              </w:rPr>
              <w:t>346170</w:t>
            </w:r>
            <w:r w:rsidRPr="00216C6C">
              <w:rPr>
                <w:rFonts w:ascii="Arial" w:hAnsi="Arial" w:cs="Arial"/>
                <w:sz w:val="26"/>
                <w:szCs w:val="26"/>
                <w:shd w:val="clear" w:color="auto" w:fill="FFFFFF"/>
              </w:rPr>
              <w:t>,</w:t>
            </w:r>
            <w:r w:rsidRPr="00216C6C">
              <w:rPr>
                <w:sz w:val="22"/>
                <w:szCs w:val="22"/>
              </w:rPr>
              <w:t>Верхнедонской район, ст. Казанская,</w:t>
            </w:r>
          </w:p>
          <w:p w:rsidR="00216C6C" w:rsidRPr="00216C6C" w:rsidRDefault="00216C6C" w:rsidP="00216C6C">
            <w:pPr>
              <w:rPr>
                <w:sz w:val="22"/>
                <w:szCs w:val="22"/>
              </w:rPr>
            </w:pPr>
            <w:r w:rsidRPr="00216C6C">
              <w:rPr>
                <w:sz w:val="22"/>
                <w:szCs w:val="22"/>
              </w:rPr>
              <w:t>ул. Комсомольская, 18</w:t>
            </w:r>
          </w:p>
          <w:p w:rsidR="00216C6C" w:rsidRPr="00216C6C" w:rsidRDefault="00216C6C" w:rsidP="00216C6C">
            <w:pPr>
              <w:rPr>
                <w:sz w:val="22"/>
                <w:szCs w:val="22"/>
              </w:rPr>
            </w:pPr>
            <w:r w:rsidRPr="00216C6C">
              <w:rPr>
                <w:sz w:val="22"/>
                <w:szCs w:val="22"/>
              </w:rPr>
              <w:t>8(86364)-32-2-07</w:t>
            </w:r>
          </w:p>
        </w:tc>
        <w:tc>
          <w:tcPr>
            <w:tcW w:w="1725" w:type="pct"/>
            <w:shd w:val="clear" w:color="auto" w:fill="auto"/>
          </w:tcPr>
          <w:p w:rsidR="00216C6C" w:rsidRPr="00216C6C" w:rsidRDefault="005A7587" w:rsidP="00216C6C">
            <w:pPr>
              <w:jc w:val="center"/>
              <w:rPr>
                <w:sz w:val="22"/>
                <w:szCs w:val="22"/>
              </w:rPr>
            </w:pPr>
            <w:hyperlink r:id="rId25" w:history="1">
              <w:r w:rsidR="00216C6C" w:rsidRPr="00216C6C">
                <w:rPr>
                  <w:sz w:val="22"/>
                  <w:szCs w:val="22"/>
                  <w:u w:val="single"/>
                  <w:lang w:val="en-US"/>
                </w:rPr>
                <w:t>bezruchkovdon</w:t>
              </w:r>
              <w:r w:rsidR="00216C6C" w:rsidRPr="00216C6C">
                <w:rPr>
                  <w:sz w:val="22"/>
                  <w:szCs w:val="22"/>
                  <w:u w:val="single"/>
                </w:rPr>
                <w:t>@</w:t>
              </w:r>
              <w:r w:rsidR="00216C6C" w:rsidRPr="00216C6C">
                <w:rPr>
                  <w:sz w:val="22"/>
                  <w:szCs w:val="22"/>
                  <w:u w:val="single"/>
                  <w:lang w:val="en-US"/>
                </w:rPr>
                <w:t>mail</w:t>
              </w:r>
              <w:r w:rsidR="00216C6C" w:rsidRPr="00216C6C">
                <w:rPr>
                  <w:sz w:val="22"/>
                  <w:szCs w:val="22"/>
                  <w:u w:val="single"/>
                </w:rPr>
                <w:t>.</w:t>
              </w:r>
              <w:proofErr w:type="spellStart"/>
              <w:r w:rsidR="00216C6C" w:rsidRPr="00216C6C">
                <w:rPr>
                  <w:sz w:val="22"/>
                  <w:szCs w:val="22"/>
                  <w:u w:val="single"/>
                  <w:lang w:val="en-US"/>
                </w:rPr>
                <w:t>ru</w:t>
              </w:r>
              <w:proofErr w:type="spellEnd"/>
            </w:hyperlink>
          </w:p>
          <w:p w:rsidR="00216C6C" w:rsidRPr="00216C6C" w:rsidRDefault="00216C6C" w:rsidP="00216C6C">
            <w:pPr>
              <w:jc w:val="center"/>
              <w:rPr>
                <w:sz w:val="22"/>
                <w:szCs w:val="22"/>
              </w:rPr>
            </w:pPr>
            <w:proofErr w:type="spellStart"/>
            <w:r w:rsidRPr="00216C6C">
              <w:rPr>
                <w:sz w:val="22"/>
                <w:szCs w:val="22"/>
                <w:lang w:val="en-US"/>
              </w:rPr>
              <w:t>vdonroo</w:t>
            </w:r>
            <w:proofErr w:type="spellEnd"/>
            <w:r w:rsidRPr="00216C6C">
              <w:rPr>
                <w:sz w:val="22"/>
                <w:szCs w:val="22"/>
              </w:rPr>
              <w:t>@</w:t>
            </w:r>
            <w:r w:rsidRPr="00216C6C">
              <w:rPr>
                <w:sz w:val="22"/>
                <w:szCs w:val="22"/>
                <w:lang w:val="en-US"/>
              </w:rPr>
              <w:t>mail</w:t>
            </w:r>
            <w:r w:rsidRPr="00216C6C">
              <w:rPr>
                <w:sz w:val="22"/>
                <w:szCs w:val="22"/>
              </w:rPr>
              <w:t>.</w:t>
            </w:r>
            <w:proofErr w:type="spellStart"/>
            <w:r w:rsidRPr="00216C6C">
              <w:rPr>
                <w:sz w:val="22"/>
                <w:szCs w:val="22"/>
                <w:lang w:val="en-US"/>
              </w:rPr>
              <w:t>ru</w:t>
            </w:r>
            <w:proofErr w:type="spellEnd"/>
          </w:p>
          <w:p w:rsidR="00216C6C" w:rsidRPr="00216C6C" w:rsidRDefault="00216C6C" w:rsidP="00216C6C">
            <w:pPr>
              <w:jc w:val="center"/>
              <w:rPr>
                <w:sz w:val="22"/>
                <w:szCs w:val="22"/>
              </w:rPr>
            </w:pPr>
          </w:p>
        </w:tc>
      </w:tr>
      <w:tr w:rsidR="00216C6C" w:rsidRPr="00216C6C" w:rsidTr="007C76EF">
        <w:trPr>
          <w:trHeight w:val="958"/>
        </w:trPr>
        <w:tc>
          <w:tcPr>
            <w:tcW w:w="276" w:type="pct"/>
            <w:shd w:val="clear" w:color="auto" w:fill="auto"/>
            <w:vAlign w:val="center"/>
          </w:tcPr>
          <w:p w:rsidR="00216C6C" w:rsidRPr="00216C6C" w:rsidRDefault="00216C6C" w:rsidP="00216C6C">
            <w:pPr>
              <w:tabs>
                <w:tab w:val="left" w:pos="176"/>
              </w:tabs>
              <w:rPr>
                <w:sz w:val="22"/>
                <w:szCs w:val="22"/>
              </w:rPr>
            </w:pPr>
            <w:r w:rsidRPr="00216C6C">
              <w:rPr>
                <w:sz w:val="22"/>
                <w:szCs w:val="22"/>
              </w:rPr>
              <w:t>11</w:t>
            </w:r>
          </w:p>
        </w:tc>
        <w:tc>
          <w:tcPr>
            <w:tcW w:w="1900" w:type="pct"/>
            <w:gridSpan w:val="2"/>
            <w:shd w:val="clear" w:color="auto" w:fill="auto"/>
          </w:tcPr>
          <w:p w:rsidR="00216C6C" w:rsidRPr="00216C6C" w:rsidRDefault="00216C6C" w:rsidP="00216C6C">
            <w:pPr>
              <w:jc w:val="both"/>
              <w:rPr>
                <w:i/>
                <w:sz w:val="22"/>
                <w:szCs w:val="22"/>
              </w:rPr>
            </w:pPr>
            <w:r w:rsidRPr="00216C6C">
              <w:rPr>
                <w:sz w:val="22"/>
                <w:szCs w:val="22"/>
              </w:rPr>
              <w:t xml:space="preserve"> Муниципальное бюджетное</w:t>
            </w:r>
            <w:r w:rsidRPr="00216C6C">
              <w:rPr>
                <w:snapToGrid w:val="0"/>
                <w:sz w:val="22"/>
                <w:szCs w:val="22"/>
              </w:rPr>
              <w:t xml:space="preserve"> </w:t>
            </w:r>
            <w:r w:rsidRPr="00216C6C">
              <w:rPr>
                <w:sz w:val="22"/>
                <w:szCs w:val="22"/>
              </w:rPr>
              <w:t>образовательное учреждение для детей, нуждающихся в психолого-педагогической и медико-социальной помощи «Центр психолого-медико-социального сопровождения</w:t>
            </w:r>
            <w:r w:rsidRPr="00216C6C">
              <w:rPr>
                <w:i/>
                <w:sz w:val="22"/>
                <w:szCs w:val="22"/>
              </w:rPr>
              <w:t>»</w:t>
            </w:r>
            <w:r w:rsidRPr="00216C6C">
              <w:rPr>
                <w:sz w:val="22"/>
                <w:szCs w:val="22"/>
                <w:shd w:val="clear" w:color="auto" w:fill="FFFFFF"/>
              </w:rPr>
              <w:t xml:space="preserve"> г. Белая Калитва</w:t>
            </w:r>
          </w:p>
        </w:tc>
        <w:tc>
          <w:tcPr>
            <w:tcW w:w="1099" w:type="pct"/>
            <w:shd w:val="clear" w:color="auto" w:fill="auto"/>
          </w:tcPr>
          <w:p w:rsidR="00216C6C" w:rsidRPr="00216C6C" w:rsidRDefault="00216C6C" w:rsidP="00216C6C">
            <w:pPr>
              <w:jc w:val="both"/>
              <w:rPr>
                <w:sz w:val="22"/>
                <w:szCs w:val="22"/>
              </w:rPr>
            </w:pPr>
            <w:r w:rsidRPr="00216C6C">
              <w:rPr>
                <w:sz w:val="22"/>
                <w:szCs w:val="22"/>
              </w:rPr>
              <w:t>347045, г. Белая Калитва, ул. Строительная, 5</w:t>
            </w:r>
          </w:p>
          <w:p w:rsidR="00216C6C" w:rsidRPr="00216C6C" w:rsidRDefault="00216C6C" w:rsidP="00216C6C">
            <w:pPr>
              <w:jc w:val="both"/>
              <w:rPr>
                <w:sz w:val="22"/>
                <w:szCs w:val="22"/>
              </w:rPr>
            </w:pPr>
            <w:r w:rsidRPr="00216C6C">
              <w:rPr>
                <w:sz w:val="22"/>
                <w:szCs w:val="22"/>
              </w:rPr>
              <w:t>8(86383)2-68-52</w:t>
            </w:r>
          </w:p>
          <w:p w:rsidR="00216C6C" w:rsidRPr="00216C6C" w:rsidRDefault="00216C6C" w:rsidP="00216C6C">
            <w:pPr>
              <w:rPr>
                <w:sz w:val="22"/>
                <w:szCs w:val="22"/>
              </w:rPr>
            </w:pPr>
          </w:p>
        </w:tc>
        <w:tc>
          <w:tcPr>
            <w:tcW w:w="1725" w:type="pct"/>
            <w:shd w:val="clear" w:color="auto" w:fill="auto"/>
          </w:tcPr>
          <w:p w:rsidR="00216C6C" w:rsidRPr="00216C6C" w:rsidRDefault="005A7587" w:rsidP="00216C6C">
            <w:pPr>
              <w:jc w:val="center"/>
              <w:rPr>
                <w:sz w:val="22"/>
                <w:szCs w:val="22"/>
              </w:rPr>
            </w:pPr>
            <w:hyperlink r:id="rId26" w:history="1">
              <w:r w:rsidR="00216C6C" w:rsidRPr="00216C6C">
                <w:rPr>
                  <w:sz w:val="22"/>
                  <w:szCs w:val="22"/>
                  <w:u w:val="single"/>
                  <w:lang w:val="en-US"/>
                </w:rPr>
                <w:t>centrbk</w:t>
              </w:r>
              <w:r w:rsidR="00216C6C" w:rsidRPr="00216C6C">
                <w:rPr>
                  <w:sz w:val="22"/>
                  <w:szCs w:val="22"/>
                  <w:u w:val="single"/>
                </w:rPr>
                <w:t>1@</w:t>
              </w:r>
              <w:r w:rsidR="00216C6C" w:rsidRPr="00216C6C">
                <w:rPr>
                  <w:sz w:val="22"/>
                  <w:szCs w:val="22"/>
                  <w:u w:val="single"/>
                  <w:lang w:val="en-US"/>
                </w:rPr>
                <w:t>yandex</w:t>
              </w:r>
              <w:r w:rsidR="00216C6C" w:rsidRPr="00216C6C">
                <w:rPr>
                  <w:sz w:val="22"/>
                  <w:szCs w:val="22"/>
                  <w:u w:val="single"/>
                </w:rPr>
                <w:t>.</w:t>
              </w:r>
              <w:proofErr w:type="spellStart"/>
              <w:r w:rsidR="00216C6C" w:rsidRPr="00216C6C">
                <w:rPr>
                  <w:sz w:val="22"/>
                  <w:szCs w:val="22"/>
                  <w:u w:val="single"/>
                  <w:lang w:val="en-US"/>
                </w:rPr>
                <w:t>ru</w:t>
              </w:r>
              <w:proofErr w:type="spellEnd"/>
            </w:hyperlink>
          </w:p>
          <w:p w:rsidR="00216C6C" w:rsidRPr="00216C6C" w:rsidRDefault="00216C6C" w:rsidP="00216C6C">
            <w:pPr>
              <w:jc w:val="center"/>
              <w:rPr>
                <w:sz w:val="22"/>
                <w:szCs w:val="22"/>
              </w:rPr>
            </w:pPr>
          </w:p>
        </w:tc>
      </w:tr>
      <w:tr w:rsidR="00216C6C" w:rsidRPr="00216C6C" w:rsidTr="007C76EF">
        <w:tc>
          <w:tcPr>
            <w:tcW w:w="276" w:type="pct"/>
            <w:shd w:val="clear" w:color="auto" w:fill="auto"/>
            <w:vAlign w:val="center"/>
          </w:tcPr>
          <w:p w:rsidR="00216C6C" w:rsidRPr="00216C6C" w:rsidRDefault="00216C6C" w:rsidP="00216C6C">
            <w:pPr>
              <w:rPr>
                <w:sz w:val="22"/>
                <w:szCs w:val="22"/>
              </w:rPr>
            </w:pPr>
            <w:r w:rsidRPr="00216C6C">
              <w:rPr>
                <w:sz w:val="22"/>
                <w:szCs w:val="22"/>
              </w:rPr>
              <w:t>12</w:t>
            </w:r>
          </w:p>
        </w:tc>
        <w:tc>
          <w:tcPr>
            <w:tcW w:w="1900" w:type="pct"/>
            <w:gridSpan w:val="2"/>
            <w:shd w:val="clear" w:color="auto" w:fill="auto"/>
          </w:tcPr>
          <w:p w:rsidR="00216C6C" w:rsidRPr="00216C6C" w:rsidRDefault="00216C6C" w:rsidP="00216C6C">
            <w:pPr>
              <w:jc w:val="both"/>
              <w:rPr>
                <w:sz w:val="22"/>
                <w:szCs w:val="22"/>
              </w:rPr>
            </w:pPr>
            <w:r w:rsidRPr="00216C6C">
              <w:rPr>
                <w:sz w:val="22"/>
                <w:szCs w:val="22"/>
              </w:rPr>
              <w:t xml:space="preserve">Муниципальное бюджетное учреждение </w:t>
            </w:r>
            <w:r w:rsidRPr="00216C6C">
              <w:rPr>
                <w:color w:val="000000"/>
                <w:sz w:val="22"/>
                <w:szCs w:val="22"/>
                <w:shd w:val="clear" w:color="auto" w:fill="FFFFFF"/>
              </w:rPr>
              <w:t>Центр психолого-педагогической, медицинской, социальной помощи «Перекрёсток» г. Батайск</w:t>
            </w:r>
          </w:p>
        </w:tc>
        <w:tc>
          <w:tcPr>
            <w:tcW w:w="1099" w:type="pct"/>
            <w:shd w:val="clear" w:color="auto" w:fill="auto"/>
          </w:tcPr>
          <w:p w:rsidR="00216C6C" w:rsidRPr="00216C6C" w:rsidRDefault="00216C6C" w:rsidP="00216C6C">
            <w:pPr>
              <w:rPr>
                <w:sz w:val="22"/>
                <w:szCs w:val="22"/>
              </w:rPr>
            </w:pPr>
            <w:r w:rsidRPr="00216C6C">
              <w:rPr>
                <w:sz w:val="22"/>
                <w:szCs w:val="22"/>
              </w:rPr>
              <w:t>346880,</w:t>
            </w:r>
            <w:r w:rsidRPr="00216C6C">
              <w:rPr>
                <w:rFonts w:ascii="Arial" w:hAnsi="Arial" w:cs="Arial"/>
                <w:sz w:val="22"/>
                <w:szCs w:val="22"/>
                <w:shd w:val="clear" w:color="auto" w:fill="FFFFFF"/>
              </w:rPr>
              <w:t xml:space="preserve"> </w:t>
            </w:r>
            <w:r w:rsidRPr="00216C6C">
              <w:rPr>
                <w:sz w:val="22"/>
                <w:szCs w:val="22"/>
              </w:rPr>
              <w:t xml:space="preserve">г. Батайск, </w:t>
            </w:r>
          </w:p>
          <w:p w:rsidR="00216C6C" w:rsidRPr="00216C6C" w:rsidRDefault="00216C6C" w:rsidP="00216C6C">
            <w:pPr>
              <w:rPr>
                <w:sz w:val="22"/>
                <w:szCs w:val="22"/>
              </w:rPr>
            </w:pPr>
            <w:r w:rsidRPr="00216C6C">
              <w:rPr>
                <w:sz w:val="22"/>
                <w:szCs w:val="22"/>
              </w:rPr>
              <w:t>ул. Кирова, 13</w:t>
            </w:r>
          </w:p>
          <w:p w:rsidR="00216C6C" w:rsidRPr="00216C6C" w:rsidRDefault="00216C6C" w:rsidP="00216C6C">
            <w:pPr>
              <w:rPr>
                <w:sz w:val="22"/>
                <w:szCs w:val="22"/>
              </w:rPr>
            </w:pPr>
            <w:r w:rsidRPr="00216C6C">
              <w:rPr>
                <w:sz w:val="22"/>
                <w:szCs w:val="22"/>
              </w:rPr>
              <w:t>8(86354)5-75-10</w:t>
            </w:r>
          </w:p>
        </w:tc>
        <w:tc>
          <w:tcPr>
            <w:tcW w:w="1725" w:type="pct"/>
            <w:shd w:val="clear" w:color="auto" w:fill="auto"/>
          </w:tcPr>
          <w:p w:rsidR="00216C6C" w:rsidRPr="00216C6C" w:rsidRDefault="005A7587" w:rsidP="00216C6C">
            <w:pPr>
              <w:jc w:val="center"/>
              <w:rPr>
                <w:sz w:val="22"/>
                <w:szCs w:val="22"/>
              </w:rPr>
            </w:pPr>
            <w:hyperlink r:id="rId27" w:history="1">
              <w:r w:rsidR="00216C6C" w:rsidRPr="00216C6C">
                <w:rPr>
                  <w:sz w:val="22"/>
                  <w:szCs w:val="22"/>
                  <w:u w:val="single"/>
                  <w:lang w:val="en-US"/>
                </w:rPr>
                <w:t>psiperekrestok</w:t>
              </w:r>
              <w:r w:rsidR="00216C6C" w:rsidRPr="00216C6C">
                <w:rPr>
                  <w:sz w:val="22"/>
                  <w:szCs w:val="22"/>
                  <w:u w:val="single"/>
                </w:rPr>
                <w:t>@</w:t>
              </w:r>
              <w:r w:rsidR="00216C6C" w:rsidRPr="00216C6C">
                <w:rPr>
                  <w:sz w:val="22"/>
                  <w:szCs w:val="22"/>
                  <w:u w:val="single"/>
                  <w:lang w:val="en-US"/>
                </w:rPr>
                <w:t>mail</w:t>
              </w:r>
              <w:r w:rsidR="00216C6C" w:rsidRPr="00216C6C">
                <w:rPr>
                  <w:sz w:val="22"/>
                  <w:szCs w:val="22"/>
                  <w:u w:val="single"/>
                </w:rPr>
                <w:t>.</w:t>
              </w:r>
              <w:proofErr w:type="spellStart"/>
              <w:r w:rsidR="00216C6C" w:rsidRPr="00216C6C">
                <w:rPr>
                  <w:sz w:val="22"/>
                  <w:szCs w:val="22"/>
                  <w:u w:val="single"/>
                  <w:lang w:val="en-US"/>
                </w:rPr>
                <w:t>ru</w:t>
              </w:r>
              <w:proofErr w:type="spellEnd"/>
            </w:hyperlink>
          </w:p>
        </w:tc>
      </w:tr>
      <w:tr w:rsidR="00216C6C" w:rsidRPr="00216C6C" w:rsidTr="007C76EF">
        <w:tc>
          <w:tcPr>
            <w:tcW w:w="276" w:type="pct"/>
            <w:shd w:val="clear" w:color="auto" w:fill="auto"/>
            <w:vAlign w:val="center"/>
          </w:tcPr>
          <w:p w:rsidR="00216C6C" w:rsidRPr="00216C6C" w:rsidRDefault="00216C6C" w:rsidP="00216C6C">
            <w:pPr>
              <w:rPr>
                <w:sz w:val="22"/>
                <w:szCs w:val="22"/>
              </w:rPr>
            </w:pPr>
            <w:r w:rsidRPr="00216C6C">
              <w:rPr>
                <w:sz w:val="22"/>
                <w:szCs w:val="22"/>
              </w:rPr>
              <w:t>13</w:t>
            </w:r>
          </w:p>
        </w:tc>
        <w:tc>
          <w:tcPr>
            <w:tcW w:w="1900" w:type="pct"/>
            <w:gridSpan w:val="2"/>
            <w:shd w:val="clear" w:color="auto" w:fill="auto"/>
          </w:tcPr>
          <w:p w:rsidR="00216C6C" w:rsidRPr="00216C6C" w:rsidRDefault="00216C6C" w:rsidP="00216C6C">
            <w:pPr>
              <w:jc w:val="both"/>
              <w:rPr>
                <w:rFonts w:eastAsia="Calibri"/>
                <w:sz w:val="22"/>
                <w:szCs w:val="22"/>
                <w:lang w:eastAsia="en-US"/>
              </w:rPr>
            </w:pPr>
            <w:r w:rsidRPr="00216C6C">
              <w:rPr>
                <w:sz w:val="22"/>
                <w:szCs w:val="22"/>
                <w:shd w:val="clear" w:color="auto" w:fill="FFFFFF"/>
              </w:rPr>
              <w:t>Муниципальное бюджетное учреждение Кагальницкого района «Центр психолого-педагогического и методического сопровождения»</w:t>
            </w:r>
          </w:p>
          <w:p w:rsidR="00216C6C" w:rsidRPr="00216C6C" w:rsidRDefault="00216C6C" w:rsidP="00216C6C">
            <w:pPr>
              <w:rPr>
                <w:bCs/>
                <w:sz w:val="22"/>
                <w:szCs w:val="22"/>
                <w:shd w:val="clear" w:color="auto" w:fill="FFFFFF"/>
              </w:rPr>
            </w:pPr>
          </w:p>
        </w:tc>
        <w:tc>
          <w:tcPr>
            <w:tcW w:w="1099" w:type="pct"/>
            <w:shd w:val="clear" w:color="auto" w:fill="auto"/>
          </w:tcPr>
          <w:p w:rsidR="00216C6C" w:rsidRPr="00216C6C" w:rsidRDefault="00216C6C" w:rsidP="00216C6C">
            <w:pPr>
              <w:jc w:val="both"/>
              <w:rPr>
                <w:sz w:val="22"/>
                <w:szCs w:val="22"/>
                <w:shd w:val="clear" w:color="auto" w:fill="FFFFFF"/>
              </w:rPr>
            </w:pPr>
            <w:r w:rsidRPr="00216C6C">
              <w:rPr>
                <w:sz w:val="22"/>
                <w:szCs w:val="22"/>
                <w:shd w:val="clear" w:color="auto" w:fill="FFFFFF"/>
              </w:rPr>
              <w:t xml:space="preserve">347700, Ростовская область, </w:t>
            </w:r>
            <w:proofErr w:type="spellStart"/>
            <w:r w:rsidRPr="00216C6C">
              <w:rPr>
                <w:sz w:val="22"/>
                <w:szCs w:val="22"/>
                <w:shd w:val="clear" w:color="auto" w:fill="FFFFFF"/>
              </w:rPr>
              <w:t>Кагальницкий</w:t>
            </w:r>
            <w:proofErr w:type="spellEnd"/>
            <w:r w:rsidRPr="00216C6C">
              <w:rPr>
                <w:sz w:val="22"/>
                <w:szCs w:val="22"/>
                <w:shd w:val="clear" w:color="auto" w:fill="FFFFFF"/>
              </w:rPr>
              <w:t xml:space="preserve"> </w:t>
            </w:r>
            <w:proofErr w:type="spellStart"/>
            <w:r w:rsidRPr="00216C6C">
              <w:rPr>
                <w:sz w:val="22"/>
                <w:szCs w:val="22"/>
                <w:shd w:val="clear" w:color="auto" w:fill="FFFFFF"/>
              </w:rPr>
              <w:t>район,ст</w:t>
            </w:r>
            <w:proofErr w:type="spellEnd"/>
            <w:r w:rsidRPr="00216C6C">
              <w:rPr>
                <w:sz w:val="22"/>
                <w:szCs w:val="22"/>
                <w:shd w:val="clear" w:color="auto" w:fill="FFFFFF"/>
              </w:rPr>
              <w:t>. </w:t>
            </w:r>
            <w:proofErr w:type="spellStart"/>
            <w:r w:rsidRPr="00216C6C">
              <w:rPr>
                <w:sz w:val="22"/>
                <w:szCs w:val="22"/>
                <w:shd w:val="clear" w:color="auto" w:fill="FFFFFF"/>
              </w:rPr>
              <w:t>Кагальницкая</w:t>
            </w:r>
            <w:proofErr w:type="spellEnd"/>
            <w:r w:rsidRPr="00216C6C">
              <w:rPr>
                <w:sz w:val="22"/>
                <w:szCs w:val="22"/>
                <w:shd w:val="clear" w:color="auto" w:fill="FFFFFF"/>
              </w:rPr>
              <w:t xml:space="preserve">, </w:t>
            </w:r>
          </w:p>
          <w:p w:rsidR="00216C6C" w:rsidRPr="00216C6C" w:rsidRDefault="00216C6C" w:rsidP="00216C6C">
            <w:pPr>
              <w:rPr>
                <w:sz w:val="22"/>
                <w:szCs w:val="22"/>
                <w:shd w:val="clear" w:color="auto" w:fill="FFFFFF"/>
              </w:rPr>
            </w:pPr>
            <w:r w:rsidRPr="00216C6C">
              <w:rPr>
                <w:sz w:val="22"/>
                <w:szCs w:val="22"/>
                <w:shd w:val="clear" w:color="auto" w:fill="FFFFFF"/>
              </w:rPr>
              <w:t>ул. Горького, 34</w:t>
            </w:r>
          </w:p>
          <w:p w:rsidR="00216C6C" w:rsidRPr="00216C6C" w:rsidRDefault="00216C6C" w:rsidP="00216C6C">
            <w:pPr>
              <w:rPr>
                <w:sz w:val="22"/>
                <w:szCs w:val="22"/>
              </w:rPr>
            </w:pPr>
            <w:r w:rsidRPr="00216C6C">
              <w:rPr>
                <w:sz w:val="22"/>
                <w:szCs w:val="22"/>
              </w:rPr>
              <w:t>8(86345)9-61-66</w:t>
            </w:r>
          </w:p>
        </w:tc>
        <w:tc>
          <w:tcPr>
            <w:tcW w:w="1725" w:type="pct"/>
            <w:shd w:val="clear" w:color="auto" w:fill="auto"/>
          </w:tcPr>
          <w:p w:rsidR="00216C6C" w:rsidRPr="00216C6C" w:rsidRDefault="005A7587" w:rsidP="00216C6C">
            <w:pPr>
              <w:jc w:val="center"/>
              <w:rPr>
                <w:sz w:val="22"/>
                <w:szCs w:val="22"/>
                <w:shd w:val="clear" w:color="auto" w:fill="FFFFFF"/>
              </w:rPr>
            </w:pPr>
            <w:hyperlink r:id="rId28" w:history="1">
              <w:r w:rsidR="00216C6C" w:rsidRPr="00216C6C">
                <w:rPr>
                  <w:sz w:val="22"/>
                  <w:szCs w:val="22"/>
                  <w:u w:val="single"/>
                  <w:shd w:val="clear" w:color="auto" w:fill="FFFFFF"/>
                </w:rPr>
                <w:t>kgl-centr@bk.ru</w:t>
              </w:r>
            </w:hyperlink>
          </w:p>
          <w:p w:rsidR="00216C6C" w:rsidRPr="00216C6C" w:rsidRDefault="00216C6C" w:rsidP="00216C6C">
            <w:pPr>
              <w:rPr>
                <w:sz w:val="22"/>
                <w:szCs w:val="22"/>
              </w:rPr>
            </w:pPr>
          </w:p>
          <w:p w:rsidR="00216C6C" w:rsidRPr="00216C6C" w:rsidRDefault="00216C6C" w:rsidP="00216C6C">
            <w:pPr>
              <w:jc w:val="center"/>
              <w:rPr>
                <w:sz w:val="22"/>
                <w:szCs w:val="22"/>
              </w:rPr>
            </w:pPr>
            <w:r w:rsidRPr="00216C6C">
              <w:rPr>
                <w:color w:val="000000"/>
                <w:sz w:val="27"/>
                <w:szCs w:val="27"/>
                <w:shd w:val="clear" w:color="auto" w:fill="FFFFFF"/>
              </w:rPr>
              <w:t> </w:t>
            </w:r>
          </w:p>
        </w:tc>
      </w:tr>
      <w:tr w:rsidR="00216C6C" w:rsidRPr="00216C6C" w:rsidTr="007C76EF">
        <w:tc>
          <w:tcPr>
            <w:tcW w:w="276" w:type="pct"/>
            <w:shd w:val="clear" w:color="auto" w:fill="auto"/>
            <w:vAlign w:val="center"/>
          </w:tcPr>
          <w:p w:rsidR="00216C6C" w:rsidRPr="00216C6C" w:rsidRDefault="00216C6C" w:rsidP="00216C6C">
            <w:pPr>
              <w:rPr>
                <w:sz w:val="22"/>
                <w:szCs w:val="22"/>
              </w:rPr>
            </w:pPr>
            <w:r w:rsidRPr="00216C6C">
              <w:rPr>
                <w:sz w:val="22"/>
                <w:szCs w:val="22"/>
              </w:rPr>
              <w:t>14</w:t>
            </w:r>
          </w:p>
        </w:tc>
        <w:tc>
          <w:tcPr>
            <w:tcW w:w="1886" w:type="pct"/>
            <w:shd w:val="clear" w:color="auto" w:fill="auto"/>
          </w:tcPr>
          <w:p w:rsidR="00216C6C" w:rsidRPr="00216C6C" w:rsidRDefault="00216C6C" w:rsidP="00216C6C">
            <w:pPr>
              <w:jc w:val="both"/>
              <w:rPr>
                <w:rFonts w:eastAsia="Calibri"/>
                <w:sz w:val="22"/>
                <w:szCs w:val="22"/>
                <w:lang w:eastAsia="en-US"/>
              </w:rPr>
            </w:pPr>
            <w:r w:rsidRPr="00216C6C">
              <w:rPr>
                <w:sz w:val="22"/>
                <w:szCs w:val="22"/>
                <w:shd w:val="clear" w:color="auto" w:fill="FFFFFF"/>
              </w:rPr>
              <w:t>Муниципальное бюджетное учреждение, осуществляющее обучение «Центр психолого-педагогической, медицинской и социальной помощи «Диалог» г. Новочеркасск</w:t>
            </w:r>
          </w:p>
        </w:tc>
        <w:tc>
          <w:tcPr>
            <w:tcW w:w="1114" w:type="pct"/>
            <w:gridSpan w:val="2"/>
            <w:shd w:val="clear" w:color="auto" w:fill="auto"/>
          </w:tcPr>
          <w:p w:rsidR="00216C6C" w:rsidRPr="00216C6C" w:rsidRDefault="00216C6C" w:rsidP="00216C6C">
            <w:pPr>
              <w:rPr>
                <w:sz w:val="22"/>
                <w:szCs w:val="22"/>
              </w:rPr>
            </w:pPr>
            <w:r w:rsidRPr="00216C6C">
              <w:rPr>
                <w:sz w:val="22"/>
                <w:szCs w:val="22"/>
                <w:shd w:val="clear" w:color="auto" w:fill="FFFFFF"/>
              </w:rPr>
              <w:t>346400,</w:t>
            </w:r>
            <w:r w:rsidRPr="00216C6C">
              <w:rPr>
                <w:rFonts w:ascii="Arial" w:hAnsi="Arial" w:cs="Arial"/>
                <w:sz w:val="22"/>
                <w:szCs w:val="22"/>
                <w:shd w:val="clear" w:color="auto" w:fill="FFFFFF"/>
              </w:rPr>
              <w:t xml:space="preserve"> </w:t>
            </w:r>
            <w:r w:rsidRPr="00216C6C">
              <w:rPr>
                <w:sz w:val="22"/>
                <w:szCs w:val="22"/>
              </w:rPr>
              <w:t>г. Новочеркасск, ул. Молодежная, 57/8</w:t>
            </w:r>
          </w:p>
          <w:p w:rsidR="00216C6C" w:rsidRPr="00216C6C" w:rsidRDefault="00216C6C" w:rsidP="00216C6C">
            <w:pPr>
              <w:jc w:val="both"/>
              <w:rPr>
                <w:sz w:val="22"/>
                <w:szCs w:val="22"/>
              </w:rPr>
            </w:pPr>
            <w:r w:rsidRPr="00216C6C">
              <w:rPr>
                <w:sz w:val="22"/>
                <w:szCs w:val="22"/>
              </w:rPr>
              <w:t>8(86352)9-60-12</w:t>
            </w:r>
          </w:p>
          <w:p w:rsidR="00216C6C" w:rsidRPr="00216C6C" w:rsidRDefault="00216C6C" w:rsidP="00216C6C">
            <w:pPr>
              <w:rPr>
                <w:sz w:val="22"/>
                <w:szCs w:val="22"/>
              </w:rPr>
            </w:pPr>
          </w:p>
        </w:tc>
        <w:tc>
          <w:tcPr>
            <w:tcW w:w="1725" w:type="pct"/>
            <w:shd w:val="clear" w:color="auto" w:fill="auto"/>
          </w:tcPr>
          <w:p w:rsidR="00216C6C" w:rsidRPr="00216C6C" w:rsidRDefault="005A7587" w:rsidP="00216C6C">
            <w:pPr>
              <w:jc w:val="center"/>
              <w:rPr>
                <w:sz w:val="22"/>
                <w:szCs w:val="22"/>
              </w:rPr>
            </w:pPr>
            <w:hyperlink r:id="rId29" w:history="1">
              <w:r w:rsidR="00216C6C" w:rsidRPr="00216C6C">
                <w:rPr>
                  <w:sz w:val="22"/>
                  <w:szCs w:val="22"/>
                  <w:u w:val="single"/>
                  <w:lang w:val="en-US"/>
                </w:rPr>
                <w:t>dialogn</w:t>
              </w:r>
              <w:r w:rsidR="00216C6C" w:rsidRPr="00216C6C">
                <w:rPr>
                  <w:sz w:val="22"/>
                  <w:szCs w:val="22"/>
                  <w:u w:val="single"/>
                </w:rPr>
                <w:t>@</w:t>
              </w:r>
              <w:r w:rsidR="00216C6C" w:rsidRPr="00216C6C">
                <w:rPr>
                  <w:sz w:val="22"/>
                  <w:szCs w:val="22"/>
                  <w:u w:val="single"/>
                  <w:lang w:val="en-US"/>
                </w:rPr>
                <w:t>mail</w:t>
              </w:r>
              <w:r w:rsidR="00216C6C" w:rsidRPr="00216C6C">
                <w:rPr>
                  <w:sz w:val="22"/>
                  <w:szCs w:val="22"/>
                  <w:u w:val="single"/>
                </w:rPr>
                <w:t>.</w:t>
              </w:r>
              <w:proofErr w:type="spellStart"/>
              <w:r w:rsidR="00216C6C" w:rsidRPr="00216C6C">
                <w:rPr>
                  <w:sz w:val="22"/>
                  <w:szCs w:val="22"/>
                  <w:u w:val="single"/>
                  <w:lang w:val="en-US"/>
                </w:rPr>
                <w:t>ru</w:t>
              </w:r>
              <w:proofErr w:type="spellEnd"/>
            </w:hyperlink>
          </w:p>
          <w:p w:rsidR="00216C6C" w:rsidRPr="00216C6C" w:rsidRDefault="00216C6C" w:rsidP="00216C6C">
            <w:pPr>
              <w:jc w:val="center"/>
              <w:rPr>
                <w:sz w:val="22"/>
                <w:szCs w:val="22"/>
              </w:rPr>
            </w:pPr>
          </w:p>
        </w:tc>
      </w:tr>
      <w:tr w:rsidR="00216C6C" w:rsidRPr="00216C6C" w:rsidTr="007C76EF">
        <w:tc>
          <w:tcPr>
            <w:tcW w:w="276" w:type="pct"/>
            <w:shd w:val="clear" w:color="auto" w:fill="auto"/>
            <w:vAlign w:val="center"/>
          </w:tcPr>
          <w:p w:rsidR="00216C6C" w:rsidRPr="00216C6C" w:rsidRDefault="00216C6C" w:rsidP="00216C6C">
            <w:pPr>
              <w:rPr>
                <w:sz w:val="22"/>
                <w:szCs w:val="22"/>
              </w:rPr>
            </w:pPr>
            <w:r w:rsidRPr="00216C6C">
              <w:rPr>
                <w:sz w:val="22"/>
                <w:szCs w:val="22"/>
              </w:rPr>
              <w:t>15</w:t>
            </w:r>
          </w:p>
        </w:tc>
        <w:tc>
          <w:tcPr>
            <w:tcW w:w="1886" w:type="pct"/>
            <w:shd w:val="clear" w:color="auto" w:fill="auto"/>
          </w:tcPr>
          <w:p w:rsidR="00216C6C" w:rsidRPr="00216C6C" w:rsidRDefault="00216C6C" w:rsidP="00216C6C">
            <w:pPr>
              <w:jc w:val="both"/>
              <w:rPr>
                <w:i/>
                <w:sz w:val="22"/>
                <w:szCs w:val="22"/>
              </w:rPr>
            </w:pPr>
            <w:r w:rsidRPr="00216C6C">
              <w:rPr>
                <w:rFonts w:eastAsia="Calibri"/>
                <w:color w:val="000000"/>
                <w:sz w:val="22"/>
                <w:szCs w:val="22"/>
                <w:shd w:val="clear" w:color="auto" w:fill="FFFFFF"/>
                <w:lang w:eastAsia="en-US"/>
              </w:rPr>
              <w:t xml:space="preserve">Муниципальное бюджетное учреждение </w:t>
            </w:r>
            <w:proofErr w:type="spellStart"/>
            <w:r w:rsidRPr="00216C6C">
              <w:rPr>
                <w:rFonts w:eastAsia="Calibri"/>
                <w:color w:val="000000"/>
                <w:sz w:val="22"/>
                <w:szCs w:val="22"/>
                <w:shd w:val="clear" w:color="auto" w:fill="FFFFFF"/>
                <w:lang w:eastAsia="en-US"/>
              </w:rPr>
              <w:t>Центрапсихолого</w:t>
            </w:r>
            <w:proofErr w:type="spellEnd"/>
            <w:r w:rsidRPr="00216C6C">
              <w:rPr>
                <w:rFonts w:eastAsia="Calibri"/>
                <w:color w:val="000000"/>
                <w:sz w:val="22"/>
                <w:szCs w:val="22"/>
                <w:shd w:val="clear" w:color="auto" w:fill="FFFFFF"/>
                <w:lang w:eastAsia="en-US"/>
              </w:rPr>
              <w:t xml:space="preserve"> - педагогической, медицинской и социальной помощи «Выбор»</w:t>
            </w:r>
            <w:r w:rsidRPr="00216C6C">
              <w:rPr>
                <w:rFonts w:eastAsia="Calibri"/>
                <w:sz w:val="22"/>
                <w:szCs w:val="22"/>
                <w:lang w:eastAsia="en-US"/>
              </w:rPr>
              <w:t xml:space="preserve"> г. Батайска</w:t>
            </w:r>
          </w:p>
        </w:tc>
        <w:tc>
          <w:tcPr>
            <w:tcW w:w="1114" w:type="pct"/>
            <w:gridSpan w:val="2"/>
            <w:shd w:val="clear" w:color="auto" w:fill="auto"/>
          </w:tcPr>
          <w:p w:rsidR="00216C6C" w:rsidRPr="00216C6C" w:rsidRDefault="00216C6C" w:rsidP="00216C6C">
            <w:pPr>
              <w:rPr>
                <w:sz w:val="22"/>
                <w:szCs w:val="22"/>
              </w:rPr>
            </w:pPr>
            <w:r w:rsidRPr="00216C6C">
              <w:rPr>
                <w:sz w:val="22"/>
                <w:szCs w:val="22"/>
                <w:shd w:val="clear" w:color="auto" w:fill="FFFFFF"/>
              </w:rPr>
              <w:t>346880,</w:t>
            </w:r>
            <w:r w:rsidRPr="00216C6C">
              <w:rPr>
                <w:rFonts w:ascii="Arial" w:hAnsi="Arial" w:cs="Arial"/>
                <w:sz w:val="22"/>
                <w:szCs w:val="22"/>
                <w:shd w:val="clear" w:color="auto" w:fill="FFFFFF"/>
              </w:rPr>
              <w:t xml:space="preserve"> </w:t>
            </w:r>
            <w:r w:rsidRPr="00216C6C">
              <w:rPr>
                <w:sz w:val="22"/>
                <w:szCs w:val="22"/>
              </w:rPr>
              <w:t>г. Батайск</w:t>
            </w:r>
          </w:p>
          <w:p w:rsidR="00216C6C" w:rsidRPr="00216C6C" w:rsidRDefault="00216C6C" w:rsidP="00216C6C">
            <w:pPr>
              <w:rPr>
                <w:sz w:val="22"/>
                <w:szCs w:val="22"/>
              </w:rPr>
            </w:pPr>
            <w:r w:rsidRPr="00216C6C">
              <w:rPr>
                <w:sz w:val="22"/>
                <w:szCs w:val="22"/>
              </w:rPr>
              <w:t xml:space="preserve">Авиагородок, д. 34 «б» </w:t>
            </w:r>
          </w:p>
          <w:p w:rsidR="00216C6C" w:rsidRPr="00216C6C" w:rsidRDefault="00216C6C" w:rsidP="00216C6C">
            <w:pPr>
              <w:rPr>
                <w:sz w:val="22"/>
                <w:szCs w:val="22"/>
              </w:rPr>
            </w:pPr>
            <w:r w:rsidRPr="00216C6C">
              <w:rPr>
                <w:sz w:val="22"/>
                <w:szCs w:val="22"/>
              </w:rPr>
              <w:t>8(86354)9-41-91</w:t>
            </w:r>
          </w:p>
          <w:p w:rsidR="00216C6C" w:rsidRPr="00216C6C" w:rsidRDefault="00216C6C" w:rsidP="00216C6C">
            <w:pPr>
              <w:rPr>
                <w:sz w:val="22"/>
                <w:szCs w:val="22"/>
              </w:rPr>
            </w:pPr>
          </w:p>
        </w:tc>
        <w:tc>
          <w:tcPr>
            <w:tcW w:w="1725" w:type="pct"/>
            <w:shd w:val="clear" w:color="auto" w:fill="auto"/>
          </w:tcPr>
          <w:p w:rsidR="00216C6C" w:rsidRPr="00216C6C" w:rsidRDefault="005A7587" w:rsidP="00216C6C">
            <w:pPr>
              <w:jc w:val="center"/>
              <w:rPr>
                <w:sz w:val="22"/>
                <w:szCs w:val="22"/>
              </w:rPr>
            </w:pPr>
            <w:hyperlink r:id="rId30" w:history="1">
              <w:r w:rsidR="00216C6C" w:rsidRPr="00216C6C">
                <w:rPr>
                  <w:sz w:val="22"/>
                  <w:szCs w:val="22"/>
                  <w:u w:val="single"/>
                  <w:lang w:val="en-US"/>
                </w:rPr>
                <w:t>wyborbat</w:t>
              </w:r>
              <w:r w:rsidR="00216C6C" w:rsidRPr="00216C6C">
                <w:rPr>
                  <w:sz w:val="22"/>
                  <w:szCs w:val="22"/>
                  <w:u w:val="single"/>
                </w:rPr>
                <w:t>@</w:t>
              </w:r>
              <w:r w:rsidR="00216C6C" w:rsidRPr="00216C6C">
                <w:rPr>
                  <w:sz w:val="22"/>
                  <w:szCs w:val="22"/>
                  <w:u w:val="single"/>
                  <w:lang w:val="en-US"/>
                </w:rPr>
                <w:t>mail</w:t>
              </w:r>
              <w:r w:rsidR="00216C6C" w:rsidRPr="00216C6C">
                <w:rPr>
                  <w:sz w:val="22"/>
                  <w:szCs w:val="22"/>
                  <w:u w:val="single"/>
                </w:rPr>
                <w:t>.</w:t>
              </w:r>
              <w:proofErr w:type="spellStart"/>
              <w:r w:rsidR="00216C6C" w:rsidRPr="00216C6C">
                <w:rPr>
                  <w:sz w:val="22"/>
                  <w:szCs w:val="22"/>
                  <w:u w:val="single"/>
                  <w:lang w:val="en-US"/>
                </w:rPr>
                <w:t>ru</w:t>
              </w:r>
              <w:proofErr w:type="spellEnd"/>
            </w:hyperlink>
          </w:p>
          <w:p w:rsidR="00216C6C" w:rsidRPr="00216C6C" w:rsidRDefault="00216C6C" w:rsidP="00216C6C">
            <w:pPr>
              <w:jc w:val="center"/>
              <w:rPr>
                <w:sz w:val="22"/>
                <w:szCs w:val="22"/>
              </w:rPr>
            </w:pPr>
          </w:p>
          <w:p w:rsidR="00216C6C" w:rsidRPr="00216C6C" w:rsidRDefault="00216C6C" w:rsidP="00216C6C">
            <w:pPr>
              <w:jc w:val="center"/>
              <w:rPr>
                <w:sz w:val="22"/>
                <w:szCs w:val="22"/>
              </w:rPr>
            </w:pPr>
          </w:p>
        </w:tc>
      </w:tr>
      <w:tr w:rsidR="00216C6C" w:rsidRPr="00216C6C" w:rsidTr="007C76EF">
        <w:trPr>
          <w:trHeight w:val="1084"/>
        </w:trPr>
        <w:tc>
          <w:tcPr>
            <w:tcW w:w="276" w:type="pct"/>
            <w:shd w:val="clear" w:color="auto" w:fill="auto"/>
            <w:vAlign w:val="center"/>
          </w:tcPr>
          <w:p w:rsidR="00216C6C" w:rsidRPr="00216C6C" w:rsidRDefault="00216C6C" w:rsidP="00216C6C">
            <w:pPr>
              <w:rPr>
                <w:sz w:val="22"/>
                <w:szCs w:val="22"/>
              </w:rPr>
            </w:pPr>
            <w:r w:rsidRPr="00216C6C">
              <w:rPr>
                <w:sz w:val="22"/>
                <w:szCs w:val="22"/>
              </w:rPr>
              <w:t>16</w:t>
            </w:r>
          </w:p>
        </w:tc>
        <w:tc>
          <w:tcPr>
            <w:tcW w:w="1886" w:type="pct"/>
            <w:shd w:val="clear" w:color="auto" w:fill="auto"/>
          </w:tcPr>
          <w:p w:rsidR="00216C6C" w:rsidRPr="00216C6C" w:rsidRDefault="00216C6C" w:rsidP="00216C6C">
            <w:pPr>
              <w:jc w:val="both"/>
              <w:rPr>
                <w:sz w:val="22"/>
                <w:szCs w:val="22"/>
                <w:shd w:val="clear" w:color="auto" w:fill="FFFFFF"/>
              </w:rPr>
            </w:pPr>
            <w:r w:rsidRPr="00216C6C">
              <w:rPr>
                <w:sz w:val="22"/>
                <w:szCs w:val="22"/>
              </w:rPr>
              <w:t>Муниципальное бюджетное учреждение</w:t>
            </w:r>
            <w:r w:rsidRPr="00216C6C">
              <w:rPr>
                <w:sz w:val="22"/>
                <w:szCs w:val="22"/>
                <w:shd w:val="clear" w:color="auto" w:fill="FFFFFF"/>
              </w:rPr>
              <w:t xml:space="preserve"> «Центр психолого-педагогической медицинской и социальной помощи «Гармония»» г. Волгодонска</w:t>
            </w:r>
          </w:p>
        </w:tc>
        <w:tc>
          <w:tcPr>
            <w:tcW w:w="1114" w:type="pct"/>
            <w:gridSpan w:val="2"/>
            <w:shd w:val="clear" w:color="auto" w:fill="auto"/>
          </w:tcPr>
          <w:p w:rsidR="00216C6C" w:rsidRPr="00216C6C" w:rsidRDefault="00216C6C" w:rsidP="00216C6C">
            <w:pPr>
              <w:rPr>
                <w:sz w:val="22"/>
                <w:szCs w:val="22"/>
              </w:rPr>
            </w:pPr>
            <w:r w:rsidRPr="00216C6C">
              <w:rPr>
                <w:sz w:val="22"/>
                <w:szCs w:val="22"/>
                <w:shd w:val="clear" w:color="auto" w:fill="FFFFFF"/>
              </w:rPr>
              <w:t>347371,</w:t>
            </w:r>
            <w:r w:rsidRPr="00216C6C">
              <w:rPr>
                <w:rFonts w:ascii="Arial" w:hAnsi="Arial" w:cs="Arial"/>
                <w:sz w:val="22"/>
                <w:szCs w:val="22"/>
                <w:shd w:val="clear" w:color="auto" w:fill="FFFFFF"/>
              </w:rPr>
              <w:t xml:space="preserve"> </w:t>
            </w:r>
            <w:r w:rsidRPr="00216C6C">
              <w:rPr>
                <w:sz w:val="22"/>
                <w:szCs w:val="22"/>
              </w:rPr>
              <w:t xml:space="preserve">г. Волгодонск, </w:t>
            </w:r>
          </w:p>
          <w:p w:rsidR="00216C6C" w:rsidRPr="00216C6C" w:rsidRDefault="00216C6C" w:rsidP="00216C6C">
            <w:pPr>
              <w:rPr>
                <w:sz w:val="22"/>
                <w:szCs w:val="22"/>
              </w:rPr>
            </w:pPr>
            <w:r w:rsidRPr="00216C6C">
              <w:rPr>
                <w:sz w:val="22"/>
                <w:szCs w:val="22"/>
              </w:rPr>
              <w:t>пер. Западный, 5</w:t>
            </w:r>
          </w:p>
          <w:p w:rsidR="00216C6C" w:rsidRPr="00216C6C" w:rsidRDefault="00216C6C" w:rsidP="00216C6C">
            <w:pPr>
              <w:rPr>
                <w:sz w:val="22"/>
                <w:szCs w:val="22"/>
              </w:rPr>
            </w:pPr>
            <w:r w:rsidRPr="00216C6C">
              <w:rPr>
                <w:sz w:val="22"/>
                <w:szCs w:val="22"/>
              </w:rPr>
              <w:t>8(86392)4-54-66</w:t>
            </w:r>
          </w:p>
          <w:p w:rsidR="00216C6C" w:rsidRPr="00216C6C" w:rsidRDefault="00216C6C" w:rsidP="00216C6C">
            <w:pPr>
              <w:rPr>
                <w:sz w:val="22"/>
                <w:szCs w:val="22"/>
              </w:rPr>
            </w:pPr>
          </w:p>
        </w:tc>
        <w:tc>
          <w:tcPr>
            <w:tcW w:w="1725" w:type="pct"/>
            <w:shd w:val="clear" w:color="auto" w:fill="auto"/>
          </w:tcPr>
          <w:p w:rsidR="00216C6C" w:rsidRPr="00216C6C" w:rsidRDefault="005A7587" w:rsidP="00216C6C">
            <w:pPr>
              <w:jc w:val="center"/>
              <w:rPr>
                <w:rFonts w:eastAsia="Calibri"/>
                <w:sz w:val="22"/>
                <w:szCs w:val="22"/>
                <w:lang w:eastAsia="en-US"/>
              </w:rPr>
            </w:pPr>
            <w:hyperlink r:id="rId31" w:history="1">
              <w:r w:rsidR="00216C6C" w:rsidRPr="00216C6C">
                <w:rPr>
                  <w:rFonts w:eastAsia="Calibri"/>
                  <w:sz w:val="22"/>
                  <w:szCs w:val="22"/>
                  <w:u w:val="single"/>
                  <w:lang w:val="en-US" w:eastAsia="en-US"/>
                </w:rPr>
                <w:t>pprkgarmonia</w:t>
              </w:r>
              <w:r w:rsidR="00216C6C" w:rsidRPr="00216C6C">
                <w:rPr>
                  <w:rFonts w:eastAsia="Calibri"/>
                  <w:sz w:val="22"/>
                  <w:szCs w:val="22"/>
                  <w:u w:val="single"/>
                  <w:lang w:eastAsia="en-US"/>
                </w:rPr>
                <w:t>@</w:t>
              </w:r>
              <w:r w:rsidR="00216C6C" w:rsidRPr="00216C6C">
                <w:rPr>
                  <w:rFonts w:eastAsia="Calibri"/>
                  <w:sz w:val="22"/>
                  <w:szCs w:val="22"/>
                  <w:u w:val="single"/>
                  <w:lang w:val="en-US" w:eastAsia="en-US"/>
                </w:rPr>
                <w:t>mail</w:t>
              </w:r>
              <w:r w:rsidR="00216C6C" w:rsidRPr="00216C6C">
                <w:rPr>
                  <w:rFonts w:eastAsia="Calibri"/>
                  <w:sz w:val="22"/>
                  <w:szCs w:val="22"/>
                  <w:u w:val="single"/>
                  <w:lang w:eastAsia="en-US"/>
                </w:rPr>
                <w:t>.</w:t>
              </w:r>
              <w:proofErr w:type="spellStart"/>
              <w:r w:rsidR="00216C6C" w:rsidRPr="00216C6C">
                <w:rPr>
                  <w:rFonts w:eastAsia="Calibri"/>
                  <w:sz w:val="22"/>
                  <w:szCs w:val="22"/>
                  <w:u w:val="single"/>
                  <w:lang w:val="en-US" w:eastAsia="en-US"/>
                </w:rPr>
                <w:t>ru</w:t>
              </w:r>
              <w:proofErr w:type="spellEnd"/>
            </w:hyperlink>
          </w:p>
          <w:p w:rsidR="00216C6C" w:rsidRPr="00216C6C" w:rsidRDefault="00216C6C" w:rsidP="00216C6C">
            <w:pPr>
              <w:jc w:val="center"/>
              <w:rPr>
                <w:rFonts w:eastAsia="Calibri"/>
                <w:sz w:val="22"/>
                <w:szCs w:val="22"/>
                <w:lang w:eastAsia="en-US"/>
              </w:rPr>
            </w:pPr>
          </w:p>
          <w:p w:rsidR="00216C6C" w:rsidRPr="00216C6C" w:rsidRDefault="00216C6C" w:rsidP="00216C6C">
            <w:pPr>
              <w:jc w:val="center"/>
              <w:rPr>
                <w:sz w:val="22"/>
                <w:szCs w:val="22"/>
              </w:rPr>
            </w:pPr>
          </w:p>
        </w:tc>
      </w:tr>
      <w:tr w:rsidR="00216C6C" w:rsidRPr="00216C6C" w:rsidTr="007C76EF">
        <w:tc>
          <w:tcPr>
            <w:tcW w:w="276" w:type="pct"/>
            <w:shd w:val="clear" w:color="auto" w:fill="auto"/>
            <w:vAlign w:val="center"/>
          </w:tcPr>
          <w:p w:rsidR="00216C6C" w:rsidRPr="00216C6C" w:rsidRDefault="00216C6C" w:rsidP="00216C6C">
            <w:pPr>
              <w:rPr>
                <w:sz w:val="22"/>
                <w:szCs w:val="22"/>
              </w:rPr>
            </w:pPr>
            <w:r w:rsidRPr="00216C6C">
              <w:rPr>
                <w:sz w:val="22"/>
                <w:szCs w:val="22"/>
              </w:rPr>
              <w:t>17</w:t>
            </w:r>
          </w:p>
        </w:tc>
        <w:tc>
          <w:tcPr>
            <w:tcW w:w="1886" w:type="pct"/>
            <w:shd w:val="clear" w:color="auto" w:fill="auto"/>
          </w:tcPr>
          <w:p w:rsidR="00216C6C" w:rsidRPr="00216C6C" w:rsidRDefault="00216C6C" w:rsidP="00216C6C">
            <w:pPr>
              <w:jc w:val="both"/>
              <w:rPr>
                <w:rFonts w:eastAsia="Calibri"/>
                <w:sz w:val="22"/>
                <w:szCs w:val="22"/>
                <w:shd w:val="clear" w:color="auto" w:fill="FFFFFF"/>
                <w:lang w:eastAsia="en-US"/>
              </w:rPr>
            </w:pPr>
            <w:r w:rsidRPr="00216C6C">
              <w:rPr>
                <w:rFonts w:eastAsia="Calibri"/>
                <w:snapToGrid w:val="0"/>
                <w:sz w:val="22"/>
                <w:szCs w:val="22"/>
                <w:lang w:eastAsia="en-US"/>
              </w:rPr>
              <w:t xml:space="preserve">Муниципальное бюджетное учреждение </w:t>
            </w:r>
            <w:r w:rsidRPr="00216C6C">
              <w:rPr>
                <w:rFonts w:eastAsia="Calibri"/>
                <w:sz w:val="22"/>
                <w:szCs w:val="22"/>
                <w:shd w:val="clear" w:color="auto" w:fill="FFFFFF"/>
                <w:lang w:eastAsia="en-US"/>
              </w:rPr>
              <w:t>«Центр медико-психолого-педагогического сопровождения детей и подростков» г. Таганрог</w:t>
            </w:r>
          </w:p>
        </w:tc>
        <w:tc>
          <w:tcPr>
            <w:tcW w:w="1114" w:type="pct"/>
            <w:gridSpan w:val="2"/>
            <w:shd w:val="clear" w:color="auto" w:fill="auto"/>
          </w:tcPr>
          <w:p w:rsidR="00216C6C" w:rsidRPr="00216C6C" w:rsidRDefault="00216C6C" w:rsidP="00216C6C">
            <w:pPr>
              <w:rPr>
                <w:sz w:val="22"/>
                <w:szCs w:val="22"/>
              </w:rPr>
            </w:pPr>
            <w:r w:rsidRPr="00216C6C">
              <w:rPr>
                <w:sz w:val="22"/>
                <w:szCs w:val="22"/>
                <w:shd w:val="clear" w:color="auto" w:fill="FFFFFF"/>
              </w:rPr>
              <w:t xml:space="preserve">347909, </w:t>
            </w:r>
            <w:r w:rsidRPr="00216C6C">
              <w:rPr>
                <w:sz w:val="22"/>
                <w:szCs w:val="22"/>
              </w:rPr>
              <w:t>г. Таганрог,</w:t>
            </w:r>
          </w:p>
          <w:p w:rsidR="00216C6C" w:rsidRPr="00216C6C" w:rsidRDefault="00216C6C" w:rsidP="00216C6C">
            <w:pPr>
              <w:rPr>
                <w:sz w:val="22"/>
                <w:szCs w:val="22"/>
              </w:rPr>
            </w:pPr>
            <w:r w:rsidRPr="00216C6C">
              <w:rPr>
                <w:sz w:val="22"/>
                <w:szCs w:val="22"/>
              </w:rPr>
              <w:t>ул. </w:t>
            </w:r>
            <w:proofErr w:type="spellStart"/>
            <w:r w:rsidRPr="00216C6C">
              <w:rPr>
                <w:sz w:val="22"/>
                <w:szCs w:val="22"/>
              </w:rPr>
              <w:t>Москатова</w:t>
            </w:r>
            <w:proofErr w:type="spellEnd"/>
            <w:r w:rsidRPr="00216C6C">
              <w:rPr>
                <w:sz w:val="22"/>
                <w:szCs w:val="22"/>
              </w:rPr>
              <w:t>, 1</w:t>
            </w:r>
          </w:p>
          <w:p w:rsidR="00216C6C" w:rsidRPr="00216C6C" w:rsidRDefault="00216C6C" w:rsidP="00216C6C">
            <w:pPr>
              <w:rPr>
                <w:sz w:val="22"/>
                <w:szCs w:val="22"/>
              </w:rPr>
            </w:pPr>
            <w:r w:rsidRPr="00216C6C">
              <w:rPr>
                <w:sz w:val="22"/>
                <w:szCs w:val="22"/>
              </w:rPr>
              <w:t>8(8634)60-06-08</w:t>
            </w:r>
          </w:p>
        </w:tc>
        <w:tc>
          <w:tcPr>
            <w:tcW w:w="1725" w:type="pct"/>
            <w:shd w:val="clear" w:color="auto" w:fill="auto"/>
          </w:tcPr>
          <w:p w:rsidR="00216C6C" w:rsidRPr="00216C6C" w:rsidRDefault="00216C6C" w:rsidP="00216C6C">
            <w:pPr>
              <w:jc w:val="center"/>
              <w:rPr>
                <w:rFonts w:eastAsia="Calibri"/>
                <w:sz w:val="22"/>
                <w:szCs w:val="22"/>
                <w:u w:val="single"/>
                <w:lang w:eastAsia="en-US"/>
              </w:rPr>
            </w:pPr>
            <w:proofErr w:type="spellStart"/>
            <w:r w:rsidRPr="00216C6C">
              <w:rPr>
                <w:rFonts w:eastAsia="Calibri"/>
                <w:sz w:val="22"/>
                <w:szCs w:val="22"/>
                <w:u w:val="single"/>
                <w:lang w:val="en-US" w:eastAsia="en-US"/>
              </w:rPr>
              <w:t>tg</w:t>
            </w:r>
            <w:proofErr w:type="spellEnd"/>
            <w:r w:rsidRPr="00216C6C">
              <w:rPr>
                <w:rFonts w:eastAsia="Calibri"/>
                <w:sz w:val="22"/>
                <w:szCs w:val="22"/>
                <w:u w:val="single"/>
                <w:lang w:eastAsia="en-US"/>
              </w:rPr>
              <w:t>.</w:t>
            </w:r>
            <w:proofErr w:type="spellStart"/>
            <w:r w:rsidRPr="00216C6C">
              <w:rPr>
                <w:rFonts w:eastAsia="Calibri"/>
                <w:sz w:val="22"/>
                <w:szCs w:val="22"/>
                <w:u w:val="single"/>
                <w:lang w:val="en-US" w:eastAsia="en-US"/>
              </w:rPr>
              <w:t>cmppa</w:t>
            </w:r>
            <w:proofErr w:type="spellEnd"/>
            <w:r w:rsidRPr="00216C6C">
              <w:rPr>
                <w:rFonts w:eastAsia="Calibri"/>
                <w:sz w:val="22"/>
                <w:szCs w:val="22"/>
                <w:u w:val="single"/>
                <w:lang w:eastAsia="en-US"/>
              </w:rPr>
              <w:t>@</w:t>
            </w:r>
            <w:proofErr w:type="spellStart"/>
            <w:r w:rsidRPr="00216C6C">
              <w:rPr>
                <w:rFonts w:eastAsia="Calibri"/>
                <w:sz w:val="22"/>
                <w:szCs w:val="22"/>
                <w:u w:val="single"/>
                <w:lang w:val="en-US" w:eastAsia="en-US"/>
              </w:rPr>
              <w:t>tagobr</w:t>
            </w:r>
            <w:proofErr w:type="spellEnd"/>
            <w:r w:rsidRPr="00216C6C">
              <w:rPr>
                <w:rFonts w:eastAsia="Calibri"/>
                <w:sz w:val="22"/>
                <w:szCs w:val="22"/>
                <w:u w:val="single"/>
                <w:lang w:eastAsia="en-US"/>
              </w:rPr>
              <w:t>.</w:t>
            </w:r>
            <w:proofErr w:type="spellStart"/>
            <w:r w:rsidRPr="00216C6C">
              <w:rPr>
                <w:rFonts w:eastAsia="Calibri"/>
                <w:sz w:val="22"/>
                <w:szCs w:val="22"/>
                <w:u w:val="single"/>
                <w:lang w:val="en-US" w:eastAsia="en-US"/>
              </w:rPr>
              <w:t>ru</w:t>
            </w:r>
            <w:proofErr w:type="spellEnd"/>
          </w:p>
          <w:p w:rsidR="00216C6C" w:rsidRPr="00216C6C" w:rsidRDefault="005A7587" w:rsidP="00216C6C">
            <w:pPr>
              <w:jc w:val="center"/>
              <w:rPr>
                <w:rFonts w:eastAsia="Calibri"/>
                <w:sz w:val="22"/>
                <w:szCs w:val="22"/>
                <w:lang w:eastAsia="en-US"/>
              </w:rPr>
            </w:pPr>
            <w:hyperlink r:id="rId32" w:history="1">
              <w:r w:rsidR="00216C6C" w:rsidRPr="00216C6C">
                <w:rPr>
                  <w:rFonts w:eastAsia="Calibri"/>
                  <w:color w:val="0000FF"/>
                  <w:sz w:val="22"/>
                  <w:szCs w:val="22"/>
                  <w:u w:val="single"/>
                  <w:lang w:val="en-US" w:eastAsia="en-US"/>
                </w:rPr>
                <w:t>pmpk</w:t>
              </w:r>
              <w:r w:rsidR="00216C6C" w:rsidRPr="00216C6C">
                <w:rPr>
                  <w:rFonts w:eastAsia="Calibri"/>
                  <w:color w:val="0000FF"/>
                  <w:sz w:val="22"/>
                  <w:szCs w:val="22"/>
                  <w:u w:val="single"/>
                  <w:lang w:eastAsia="en-US"/>
                </w:rPr>
                <w:t>@</w:t>
              </w:r>
              <w:r w:rsidR="00216C6C" w:rsidRPr="00216C6C">
                <w:rPr>
                  <w:rFonts w:eastAsia="Calibri"/>
                  <w:color w:val="0000FF"/>
                  <w:sz w:val="22"/>
                  <w:szCs w:val="22"/>
                  <w:u w:val="single"/>
                  <w:lang w:val="en-US" w:eastAsia="en-US"/>
                </w:rPr>
                <w:t>tagobr</w:t>
              </w:r>
              <w:r w:rsidR="00216C6C" w:rsidRPr="00216C6C">
                <w:rPr>
                  <w:rFonts w:eastAsia="Calibri"/>
                  <w:color w:val="0000FF"/>
                  <w:sz w:val="22"/>
                  <w:szCs w:val="22"/>
                  <w:u w:val="single"/>
                  <w:lang w:eastAsia="en-US"/>
                </w:rPr>
                <w:t>.</w:t>
              </w:r>
              <w:proofErr w:type="spellStart"/>
              <w:r w:rsidR="00216C6C" w:rsidRPr="00216C6C">
                <w:rPr>
                  <w:rFonts w:eastAsia="Calibri"/>
                  <w:color w:val="0000FF"/>
                  <w:sz w:val="22"/>
                  <w:szCs w:val="22"/>
                  <w:u w:val="single"/>
                  <w:lang w:val="en-US" w:eastAsia="en-US"/>
                </w:rPr>
                <w:t>ru</w:t>
              </w:r>
              <w:proofErr w:type="spellEnd"/>
            </w:hyperlink>
          </w:p>
          <w:p w:rsidR="00216C6C" w:rsidRPr="00216C6C" w:rsidRDefault="005A7587" w:rsidP="00216C6C">
            <w:pPr>
              <w:jc w:val="center"/>
              <w:rPr>
                <w:rFonts w:eastAsia="Calibri"/>
                <w:color w:val="000000"/>
                <w:sz w:val="22"/>
                <w:szCs w:val="22"/>
                <w:lang w:eastAsia="en-US"/>
              </w:rPr>
            </w:pPr>
            <w:hyperlink r:id="rId33" w:history="1">
              <w:r w:rsidR="00216C6C" w:rsidRPr="00216C6C">
                <w:rPr>
                  <w:rFonts w:eastAsia="Calibri"/>
                  <w:color w:val="0000FF"/>
                  <w:sz w:val="22"/>
                  <w:szCs w:val="22"/>
                  <w:u w:val="single"/>
                  <w:lang w:val="en-US" w:eastAsia="en-US"/>
                </w:rPr>
                <w:t>pozdnyakova</w:t>
              </w:r>
              <w:r w:rsidR="00216C6C" w:rsidRPr="00216C6C">
                <w:rPr>
                  <w:rFonts w:eastAsia="Calibri"/>
                  <w:color w:val="0000FF"/>
                  <w:sz w:val="22"/>
                  <w:szCs w:val="22"/>
                  <w:u w:val="single"/>
                  <w:lang w:eastAsia="en-US"/>
                </w:rPr>
                <w:t>.</w:t>
              </w:r>
              <w:r w:rsidR="00216C6C" w:rsidRPr="00216C6C">
                <w:rPr>
                  <w:rFonts w:eastAsia="Calibri"/>
                  <w:color w:val="0000FF"/>
                  <w:sz w:val="22"/>
                  <w:szCs w:val="22"/>
                  <w:u w:val="single"/>
                  <w:lang w:val="en-US" w:eastAsia="en-US"/>
                </w:rPr>
                <w:t>july</w:t>
              </w:r>
              <w:r w:rsidR="00216C6C" w:rsidRPr="00216C6C">
                <w:rPr>
                  <w:rFonts w:eastAsia="Calibri"/>
                  <w:color w:val="0000FF"/>
                  <w:sz w:val="22"/>
                  <w:szCs w:val="22"/>
                  <w:u w:val="single"/>
                  <w:lang w:eastAsia="en-US"/>
                </w:rPr>
                <w:t>@</w:t>
              </w:r>
              <w:r w:rsidR="00216C6C" w:rsidRPr="00216C6C">
                <w:rPr>
                  <w:rFonts w:eastAsia="Calibri"/>
                  <w:color w:val="0000FF"/>
                  <w:sz w:val="22"/>
                  <w:szCs w:val="22"/>
                  <w:u w:val="single"/>
                  <w:lang w:val="en-US" w:eastAsia="en-US"/>
                </w:rPr>
                <w:t>gmail</w:t>
              </w:r>
              <w:r w:rsidR="00216C6C" w:rsidRPr="00216C6C">
                <w:rPr>
                  <w:rFonts w:eastAsia="Calibri"/>
                  <w:color w:val="0000FF"/>
                  <w:sz w:val="22"/>
                  <w:szCs w:val="22"/>
                  <w:u w:val="single"/>
                  <w:lang w:eastAsia="en-US"/>
                </w:rPr>
                <w:t>.</w:t>
              </w:r>
              <w:proofErr w:type="spellStart"/>
              <w:r w:rsidR="00216C6C" w:rsidRPr="00216C6C">
                <w:rPr>
                  <w:rFonts w:eastAsia="Calibri"/>
                  <w:color w:val="0000FF"/>
                  <w:sz w:val="22"/>
                  <w:szCs w:val="22"/>
                  <w:u w:val="single"/>
                  <w:lang w:val="en-US" w:eastAsia="en-US"/>
                </w:rPr>
                <w:t>ru</w:t>
              </w:r>
              <w:proofErr w:type="spellEnd"/>
            </w:hyperlink>
          </w:p>
          <w:p w:rsidR="00216C6C" w:rsidRPr="00216C6C" w:rsidRDefault="00216C6C" w:rsidP="00216C6C">
            <w:pPr>
              <w:jc w:val="center"/>
              <w:rPr>
                <w:rFonts w:eastAsia="Calibri"/>
                <w:sz w:val="22"/>
                <w:szCs w:val="22"/>
                <w:lang w:eastAsia="en-US"/>
              </w:rPr>
            </w:pPr>
          </w:p>
          <w:p w:rsidR="00216C6C" w:rsidRPr="00216C6C" w:rsidRDefault="00216C6C" w:rsidP="00216C6C">
            <w:pPr>
              <w:jc w:val="center"/>
              <w:rPr>
                <w:rFonts w:eastAsia="Calibri"/>
                <w:sz w:val="22"/>
                <w:szCs w:val="22"/>
                <w:lang w:eastAsia="en-US"/>
              </w:rPr>
            </w:pPr>
          </w:p>
        </w:tc>
      </w:tr>
      <w:tr w:rsidR="00216C6C" w:rsidRPr="00216C6C" w:rsidTr="007C76EF">
        <w:tc>
          <w:tcPr>
            <w:tcW w:w="276" w:type="pct"/>
            <w:shd w:val="clear" w:color="auto" w:fill="auto"/>
            <w:vAlign w:val="center"/>
          </w:tcPr>
          <w:p w:rsidR="00216C6C" w:rsidRPr="00216C6C" w:rsidRDefault="00216C6C" w:rsidP="00216C6C">
            <w:pPr>
              <w:rPr>
                <w:sz w:val="22"/>
                <w:szCs w:val="22"/>
              </w:rPr>
            </w:pPr>
            <w:r w:rsidRPr="00216C6C">
              <w:rPr>
                <w:sz w:val="22"/>
                <w:szCs w:val="22"/>
              </w:rPr>
              <w:t>18</w:t>
            </w:r>
          </w:p>
        </w:tc>
        <w:tc>
          <w:tcPr>
            <w:tcW w:w="1886" w:type="pct"/>
            <w:shd w:val="clear" w:color="auto" w:fill="auto"/>
          </w:tcPr>
          <w:p w:rsidR="00216C6C" w:rsidRPr="00216C6C" w:rsidRDefault="00216C6C" w:rsidP="00216C6C">
            <w:pPr>
              <w:jc w:val="both"/>
              <w:rPr>
                <w:rFonts w:ascii="Calibri" w:eastAsia="Calibri" w:hAnsi="Calibri"/>
                <w:bCs/>
                <w:sz w:val="22"/>
                <w:szCs w:val="22"/>
                <w:lang w:eastAsia="en-US"/>
              </w:rPr>
            </w:pPr>
            <w:r w:rsidRPr="00216C6C">
              <w:rPr>
                <w:rFonts w:eastAsia="Calibri"/>
                <w:snapToGrid w:val="0"/>
                <w:sz w:val="22"/>
                <w:szCs w:val="22"/>
                <w:lang w:eastAsia="en-US"/>
              </w:rPr>
              <w:t xml:space="preserve">Муниципальное </w:t>
            </w:r>
            <w:r w:rsidRPr="00216C6C">
              <w:rPr>
                <w:rFonts w:eastAsia="Calibri"/>
                <w:sz w:val="22"/>
                <w:szCs w:val="22"/>
                <w:lang w:eastAsia="en-US"/>
              </w:rPr>
              <w:t>бюджетное</w:t>
            </w:r>
            <w:r w:rsidRPr="00216C6C">
              <w:rPr>
                <w:rFonts w:ascii="Calibri" w:eastAsia="Calibri" w:hAnsi="Calibri"/>
                <w:sz w:val="22"/>
                <w:szCs w:val="22"/>
                <w:lang w:eastAsia="en-US"/>
              </w:rPr>
              <w:t xml:space="preserve"> </w:t>
            </w:r>
            <w:r w:rsidRPr="00216C6C">
              <w:rPr>
                <w:rFonts w:eastAsia="Calibri"/>
                <w:sz w:val="22"/>
                <w:szCs w:val="22"/>
                <w:lang w:eastAsia="en-US"/>
              </w:rPr>
              <w:t>учреждение</w:t>
            </w:r>
            <w:r w:rsidRPr="00216C6C">
              <w:rPr>
                <w:rFonts w:eastAsia="Calibri"/>
                <w:snapToGrid w:val="0"/>
                <w:sz w:val="22"/>
                <w:szCs w:val="22"/>
                <w:lang w:eastAsia="en-US"/>
              </w:rPr>
              <w:t xml:space="preserve"> образования для детей, нуждающихся в психолого-педагогической и медико-социальной помощи «</w:t>
            </w:r>
            <w:r w:rsidRPr="00216C6C">
              <w:rPr>
                <w:rFonts w:eastAsia="Calibri"/>
                <w:sz w:val="22"/>
                <w:szCs w:val="22"/>
                <w:lang w:eastAsia="en-US"/>
              </w:rPr>
              <w:t>Центр психолого-педагогической реабилитации и коррекции» г. Азов</w:t>
            </w:r>
            <w:r w:rsidRPr="00216C6C">
              <w:rPr>
                <w:rFonts w:ascii="Calibri" w:eastAsia="Calibri" w:hAnsi="Calibri"/>
                <w:bCs/>
                <w:sz w:val="22"/>
                <w:szCs w:val="22"/>
                <w:lang w:eastAsia="en-US"/>
              </w:rPr>
              <w:t xml:space="preserve"> </w:t>
            </w:r>
          </w:p>
        </w:tc>
        <w:tc>
          <w:tcPr>
            <w:tcW w:w="1114" w:type="pct"/>
            <w:gridSpan w:val="2"/>
            <w:shd w:val="clear" w:color="auto" w:fill="auto"/>
          </w:tcPr>
          <w:p w:rsidR="00216C6C" w:rsidRPr="00216C6C" w:rsidRDefault="00216C6C" w:rsidP="00216C6C">
            <w:pPr>
              <w:jc w:val="both"/>
              <w:rPr>
                <w:sz w:val="22"/>
                <w:szCs w:val="22"/>
              </w:rPr>
            </w:pPr>
            <w:r w:rsidRPr="00216C6C">
              <w:rPr>
                <w:sz w:val="22"/>
                <w:szCs w:val="22"/>
              </w:rPr>
              <w:t>346780, г. Азов, ул. </w:t>
            </w:r>
            <w:proofErr w:type="spellStart"/>
            <w:r w:rsidRPr="00216C6C">
              <w:rPr>
                <w:sz w:val="22"/>
                <w:szCs w:val="22"/>
              </w:rPr>
              <w:t>Кандаурова</w:t>
            </w:r>
            <w:proofErr w:type="spellEnd"/>
            <w:r w:rsidRPr="00216C6C">
              <w:rPr>
                <w:sz w:val="22"/>
                <w:szCs w:val="22"/>
              </w:rPr>
              <w:t>, 53/47</w:t>
            </w:r>
          </w:p>
          <w:p w:rsidR="00216C6C" w:rsidRPr="00216C6C" w:rsidRDefault="00216C6C" w:rsidP="00216C6C">
            <w:pPr>
              <w:jc w:val="both"/>
              <w:rPr>
                <w:sz w:val="22"/>
                <w:szCs w:val="22"/>
              </w:rPr>
            </w:pPr>
            <w:r w:rsidRPr="00216C6C">
              <w:rPr>
                <w:sz w:val="22"/>
                <w:szCs w:val="22"/>
              </w:rPr>
              <w:t>8(86342)4-68-96</w:t>
            </w:r>
          </w:p>
          <w:p w:rsidR="00216C6C" w:rsidRPr="00216C6C" w:rsidRDefault="00216C6C" w:rsidP="00216C6C">
            <w:pPr>
              <w:rPr>
                <w:sz w:val="22"/>
                <w:szCs w:val="22"/>
              </w:rPr>
            </w:pPr>
          </w:p>
        </w:tc>
        <w:tc>
          <w:tcPr>
            <w:tcW w:w="1725" w:type="pct"/>
            <w:shd w:val="clear" w:color="auto" w:fill="auto"/>
          </w:tcPr>
          <w:p w:rsidR="00216C6C" w:rsidRPr="00216C6C" w:rsidRDefault="005A7587" w:rsidP="00216C6C">
            <w:pPr>
              <w:jc w:val="center"/>
              <w:rPr>
                <w:rFonts w:eastAsia="Calibri"/>
                <w:sz w:val="22"/>
                <w:szCs w:val="22"/>
                <w:lang w:eastAsia="en-US"/>
              </w:rPr>
            </w:pPr>
            <w:hyperlink r:id="rId34" w:history="1">
              <w:r w:rsidR="00216C6C" w:rsidRPr="00216C6C">
                <w:rPr>
                  <w:rFonts w:eastAsia="Calibri"/>
                  <w:sz w:val="22"/>
                  <w:szCs w:val="22"/>
                  <w:u w:val="single"/>
                  <w:lang w:eastAsia="en-US"/>
                </w:rPr>
                <w:t>astral@azov.donpac.ru</w:t>
              </w:r>
            </w:hyperlink>
          </w:p>
          <w:p w:rsidR="00216C6C" w:rsidRPr="00216C6C" w:rsidRDefault="00216C6C" w:rsidP="00216C6C">
            <w:pPr>
              <w:shd w:val="clear" w:color="auto" w:fill="FFFFFF"/>
              <w:jc w:val="center"/>
              <w:rPr>
                <w:color w:val="000000"/>
                <w:sz w:val="22"/>
                <w:szCs w:val="22"/>
              </w:rPr>
            </w:pPr>
            <w:proofErr w:type="spellStart"/>
            <w:r w:rsidRPr="00216C6C">
              <w:rPr>
                <w:bCs/>
                <w:color w:val="000000"/>
                <w:sz w:val="22"/>
                <w:szCs w:val="22"/>
                <w:lang w:val="en-US"/>
              </w:rPr>
              <w:t>machlakova</w:t>
            </w:r>
            <w:proofErr w:type="spellEnd"/>
            <w:r w:rsidRPr="00216C6C">
              <w:rPr>
                <w:bCs/>
                <w:color w:val="000000"/>
                <w:sz w:val="22"/>
                <w:szCs w:val="22"/>
              </w:rPr>
              <w:t>_</w:t>
            </w:r>
            <w:proofErr w:type="spellStart"/>
            <w:r w:rsidRPr="00216C6C">
              <w:rPr>
                <w:bCs/>
                <w:color w:val="000000"/>
                <w:sz w:val="22"/>
                <w:szCs w:val="22"/>
                <w:lang w:val="en-US"/>
              </w:rPr>
              <w:t>ira</w:t>
            </w:r>
            <w:proofErr w:type="spellEnd"/>
            <w:r w:rsidRPr="00216C6C">
              <w:rPr>
                <w:bCs/>
                <w:color w:val="000000"/>
                <w:sz w:val="22"/>
                <w:szCs w:val="22"/>
              </w:rPr>
              <w:t>@</w:t>
            </w:r>
            <w:r w:rsidRPr="00216C6C">
              <w:rPr>
                <w:bCs/>
                <w:color w:val="000000"/>
                <w:sz w:val="22"/>
                <w:szCs w:val="22"/>
                <w:lang w:val="en-US"/>
              </w:rPr>
              <w:t>mail</w:t>
            </w:r>
            <w:r w:rsidRPr="00216C6C">
              <w:rPr>
                <w:bCs/>
                <w:color w:val="000000"/>
                <w:sz w:val="22"/>
                <w:szCs w:val="22"/>
              </w:rPr>
              <w:t>/</w:t>
            </w:r>
            <w:proofErr w:type="spellStart"/>
            <w:r w:rsidRPr="00216C6C">
              <w:rPr>
                <w:bCs/>
                <w:color w:val="000000"/>
                <w:sz w:val="22"/>
                <w:szCs w:val="22"/>
                <w:lang w:val="en-US"/>
              </w:rPr>
              <w:t>ru</w:t>
            </w:r>
            <w:proofErr w:type="spellEnd"/>
          </w:p>
          <w:p w:rsidR="00216C6C" w:rsidRPr="00216C6C" w:rsidRDefault="00216C6C" w:rsidP="00216C6C">
            <w:pPr>
              <w:jc w:val="center"/>
              <w:rPr>
                <w:rFonts w:eastAsia="Calibri"/>
                <w:sz w:val="22"/>
                <w:szCs w:val="22"/>
                <w:lang w:eastAsia="en-US"/>
              </w:rPr>
            </w:pPr>
            <w:r w:rsidRPr="00216C6C">
              <w:rPr>
                <w:rFonts w:eastAsia="Calibri"/>
                <w:sz w:val="22"/>
                <w:szCs w:val="22"/>
                <w:lang w:eastAsia="en-US"/>
              </w:rPr>
              <w:t>сentrsazov@mail.ru</w:t>
            </w:r>
          </w:p>
        </w:tc>
      </w:tr>
      <w:tr w:rsidR="00216C6C" w:rsidRPr="00216C6C" w:rsidTr="007C76EF">
        <w:tc>
          <w:tcPr>
            <w:tcW w:w="276" w:type="pct"/>
            <w:vAlign w:val="center"/>
          </w:tcPr>
          <w:p w:rsidR="00216C6C" w:rsidRPr="00216C6C" w:rsidRDefault="00216C6C" w:rsidP="00216C6C">
            <w:pPr>
              <w:rPr>
                <w:sz w:val="22"/>
                <w:szCs w:val="22"/>
              </w:rPr>
            </w:pPr>
            <w:r w:rsidRPr="00216C6C">
              <w:rPr>
                <w:sz w:val="22"/>
                <w:szCs w:val="22"/>
              </w:rPr>
              <w:t>19</w:t>
            </w:r>
          </w:p>
        </w:tc>
        <w:tc>
          <w:tcPr>
            <w:tcW w:w="1886" w:type="pct"/>
          </w:tcPr>
          <w:p w:rsidR="00216C6C" w:rsidRPr="00216C6C" w:rsidRDefault="00216C6C" w:rsidP="00216C6C">
            <w:pPr>
              <w:jc w:val="both"/>
              <w:rPr>
                <w:sz w:val="22"/>
                <w:szCs w:val="22"/>
                <w:shd w:val="clear" w:color="auto" w:fill="FFFFFF"/>
              </w:rPr>
            </w:pPr>
            <w:r w:rsidRPr="00216C6C">
              <w:rPr>
                <w:sz w:val="22"/>
                <w:szCs w:val="22"/>
                <w:shd w:val="clear" w:color="auto" w:fill="FFFFFF"/>
              </w:rPr>
              <w:t>Муниципальное бюджетное учреждение осуществляющее обучение «Центр психолого-педагогической, медицинской и социальной помощи «Гармония» г. Новочеркасск</w:t>
            </w:r>
          </w:p>
        </w:tc>
        <w:tc>
          <w:tcPr>
            <w:tcW w:w="1114" w:type="pct"/>
            <w:gridSpan w:val="2"/>
          </w:tcPr>
          <w:p w:rsidR="00216C6C" w:rsidRPr="00216C6C" w:rsidRDefault="00216C6C" w:rsidP="00216C6C">
            <w:pPr>
              <w:rPr>
                <w:sz w:val="22"/>
                <w:szCs w:val="22"/>
              </w:rPr>
            </w:pPr>
            <w:r w:rsidRPr="00216C6C">
              <w:rPr>
                <w:sz w:val="22"/>
                <w:szCs w:val="22"/>
              </w:rPr>
              <w:t xml:space="preserve">346400, г. Новочеркасск, </w:t>
            </w:r>
          </w:p>
          <w:p w:rsidR="00216C6C" w:rsidRPr="00216C6C" w:rsidRDefault="00216C6C" w:rsidP="00216C6C">
            <w:pPr>
              <w:rPr>
                <w:sz w:val="22"/>
                <w:szCs w:val="22"/>
              </w:rPr>
            </w:pPr>
            <w:r w:rsidRPr="00216C6C">
              <w:rPr>
                <w:sz w:val="22"/>
                <w:szCs w:val="22"/>
              </w:rPr>
              <w:t>ул. Комитетская, 115/26</w:t>
            </w:r>
          </w:p>
          <w:p w:rsidR="00216C6C" w:rsidRPr="00216C6C" w:rsidRDefault="00216C6C" w:rsidP="00216C6C">
            <w:pPr>
              <w:rPr>
                <w:sz w:val="22"/>
                <w:szCs w:val="22"/>
              </w:rPr>
            </w:pPr>
            <w:r w:rsidRPr="00216C6C">
              <w:rPr>
                <w:sz w:val="22"/>
                <w:szCs w:val="22"/>
              </w:rPr>
              <w:t>8(8635)22-60-16</w:t>
            </w:r>
          </w:p>
          <w:p w:rsidR="00216C6C" w:rsidRPr="00216C6C" w:rsidRDefault="00216C6C" w:rsidP="00216C6C">
            <w:pPr>
              <w:jc w:val="both"/>
              <w:rPr>
                <w:sz w:val="22"/>
                <w:szCs w:val="22"/>
              </w:rPr>
            </w:pPr>
          </w:p>
        </w:tc>
        <w:tc>
          <w:tcPr>
            <w:tcW w:w="1725" w:type="pct"/>
          </w:tcPr>
          <w:p w:rsidR="00216C6C" w:rsidRPr="00216C6C" w:rsidRDefault="00216C6C" w:rsidP="00216C6C">
            <w:pPr>
              <w:jc w:val="center"/>
              <w:rPr>
                <w:rFonts w:eastAsia="Calibri"/>
                <w:sz w:val="22"/>
                <w:szCs w:val="22"/>
                <w:lang w:eastAsia="en-US"/>
              </w:rPr>
            </w:pPr>
            <w:proofErr w:type="spellStart"/>
            <w:r w:rsidRPr="00216C6C">
              <w:rPr>
                <w:rFonts w:eastAsia="Calibri"/>
                <w:sz w:val="22"/>
                <w:szCs w:val="22"/>
                <w:lang w:val="en-US" w:eastAsia="en-US"/>
              </w:rPr>
              <w:t>garmoniya</w:t>
            </w:r>
            <w:proofErr w:type="spellEnd"/>
            <w:r w:rsidRPr="00216C6C">
              <w:rPr>
                <w:rFonts w:eastAsia="Calibri"/>
                <w:sz w:val="22"/>
                <w:szCs w:val="22"/>
                <w:lang w:eastAsia="en-US"/>
              </w:rPr>
              <w:t>.</w:t>
            </w:r>
            <w:proofErr w:type="spellStart"/>
            <w:r w:rsidRPr="00216C6C">
              <w:rPr>
                <w:rFonts w:eastAsia="Calibri"/>
                <w:sz w:val="22"/>
                <w:szCs w:val="22"/>
                <w:lang w:val="en-US" w:eastAsia="en-US"/>
              </w:rPr>
              <w:t>nk</w:t>
            </w:r>
            <w:proofErr w:type="spellEnd"/>
            <w:r w:rsidRPr="00216C6C">
              <w:rPr>
                <w:rFonts w:eastAsia="Calibri"/>
                <w:sz w:val="22"/>
                <w:szCs w:val="22"/>
                <w:lang w:eastAsia="en-US"/>
              </w:rPr>
              <w:t>@</w:t>
            </w:r>
            <w:r w:rsidRPr="00216C6C">
              <w:rPr>
                <w:rFonts w:eastAsia="Calibri"/>
                <w:sz w:val="22"/>
                <w:szCs w:val="22"/>
                <w:lang w:val="en-US" w:eastAsia="en-US"/>
              </w:rPr>
              <w:t>mail</w:t>
            </w:r>
            <w:r w:rsidRPr="00216C6C">
              <w:rPr>
                <w:rFonts w:eastAsia="Calibri"/>
                <w:sz w:val="22"/>
                <w:szCs w:val="22"/>
                <w:lang w:eastAsia="en-US"/>
              </w:rPr>
              <w:t>.</w:t>
            </w:r>
            <w:proofErr w:type="spellStart"/>
            <w:r w:rsidRPr="00216C6C">
              <w:rPr>
                <w:rFonts w:eastAsia="Calibri"/>
                <w:sz w:val="22"/>
                <w:szCs w:val="22"/>
                <w:lang w:val="en-US" w:eastAsia="en-US"/>
              </w:rPr>
              <w:t>ru</w:t>
            </w:r>
            <w:proofErr w:type="spellEnd"/>
          </w:p>
        </w:tc>
      </w:tr>
    </w:tbl>
    <w:p w:rsidR="00216C6C" w:rsidRPr="00216C6C" w:rsidRDefault="00216C6C" w:rsidP="00216C6C">
      <w:pPr>
        <w:jc w:val="both"/>
        <w:rPr>
          <w:sz w:val="16"/>
          <w:szCs w:val="16"/>
        </w:rPr>
      </w:pPr>
    </w:p>
    <w:sectPr w:rsidR="00216C6C" w:rsidRPr="00216C6C" w:rsidSect="00784388">
      <w:headerReference w:type="default" r:id="rId35"/>
      <w:headerReference w:type="first" r:id="rId36"/>
      <w:pgSz w:w="11907" w:h="16840" w:code="9"/>
      <w:pgMar w:top="567"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587" w:rsidRDefault="005A7587">
      <w:r>
        <w:separator/>
      </w:r>
    </w:p>
  </w:endnote>
  <w:endnote w:type="continuationSeparator" w:id="0">
    <w:p w:rsidR="005A7587" w:rsidRDefault="005A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587" w:rsidRDefault="005A7587">
      <w:r>
        <w:separator/>
      </w:r>
    </w:p>
  </w:footnote>
  <w:footnote w:type="continuationSeparator" w:id="0">
    <w:p w:rsidR="005A7587" w:rsidRDefault="005A7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B8" w:rsidRDefault="001E28B8">
    <w:pPr>
      <w:pStyle w:val="a3"/>
      <w:jc w:val="center"/>
      <w:rPr>
        <w:sz w:val="24"/>
      </w:rPr>
    </w:pPr>
    <w:r>
      <w:rPr>
        <w:sz w:val="24"/>
      </w:rPr>
      <w:t xml:space="preserve">- </w:t>
    </w:r>
    <w:r w:rsidR="007244CB">
      <w:rPr>
        <w:rStyle w:val="a5"/>
        <w:sz w:val="24"/>
      </w:rPr>
      <w:fldChar w:fldCharType="begin"/>
    </w:r>
    <w:r>
      <w:rPr>
        <w:rStyle w:val="a5"/>
        <w:sz w:val="24"/>
      </w:rPr>
      <w:instrText xml:space="preserve"> PAGE </w:instrText>
    </w:r>
    <w:r w:rsidR="007244CB">
      <w:rPr>
        <w:rStyle w:val="a5"/>
        <w:sz w:val="24"/>
      </w:rPr>
      <w:fldChar w:fldCharType="separate"/>
    </w:r>
    <w:r w:rsidR="00844E63">
      <w:rPr>
        <w:rStyle w:val="a5"/>
        <w:noProof/>
        <w:sz w:val="24"/>
      </w:rPr>
      <w:t>5</w:t>
    </w:r>
    <w:r w:rsidR="007244CB">
      <w:rPr>
        <w:rStyle w:val="a5"/>
        <w:sz w:val="24"/>
      </w:rPr>
      <w:fldChar w:fldCharType="end"/>
    </w:r>
    <w:r>
      <w:rPr>
        <w:rStyle w:val="a5"/>
        <w:sz w:val="24"/>
      </w:rPr>
      <w:t xml:space="preserve"> -</w:t>
    </w:r>
  </w:p>
  <w:p w:rsidR="001E28B8" w:rsidRDefault="001E28B8">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B8" w:rsidRDefault="001E28B8">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06BC"/>
    <w:multiLevelType w:val="hybridMultilevel"/>
    <w:tmpl w:val="D25CBF6A"/>
    <w:lvl w:ilvl="0" w:tplc="6DB8C9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F550EC"/>
    <w:multiLevelType w:val="hybridMultilevel"/>
    <w:tmpl w:val="4C6C2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210631"/>
    <w:multiLevelType w:val="hybridMultilevel"/>
    <w:tmpl w:val="AF5ABA1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C924488"/>
    <w:multiLevelType w:val="hybridMultilevel"/>
    <w:tmpl w:val="F8EADA40"/>
    <w:lvl w:ilvl="0" w:tplc="DED2BA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9C1002C"/>
    <w:multiLevelType w:val="multilevel"/>
    <w:tmpl w:val="91481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4AF503D"/>
    <w:multiLevelType w:val="multilevel"/>
    <w:tmpl w:val="0F86E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8DD37E3"/>
    <w:multiLevelType w:val="multilevel"/>
    <w:tmpl w:val="A496B3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BE"/>
    <w:rsid w:val="00011B88"/>
    <w:rsid w:val="000213C7"/>
    <w:rsid w:val="00022C79"/>
    <w:rsid w:val="00024F5C"/>
    <w:rsid w:val="000300B1"/>
    <w:rsid w:val="00035C82"/>
    <w:rsid w:val="00037CC6"/>
    <w:rsid w:val="000543C5"/>
    <w:rsid w:val="000547C2"/>
    <w:rsid w:val="00067C2F"/>
    <w:rsid w:val="0007154E"/>
    <w:rsid w:val="000760E7"/>
    <w:rsid w:val="00087B58"/>
    <w:rsid w:val="000A0543"/>
    <w:rsid w:val="000A6200"/>
    <w:rsid w:val="000A6E29"/>
    <w:rsid w:val="000B22EB"/>
    <w:rsid w:val="000B32AD"/>
    <w:rsid w:val="000F34E5"/>
    <w:rsid w:val="000F6252"/>
    <w:rsid w:val="00102B02"/>
    <w:rsid w:val="00103632"/>
    <w:rsid w:val="001124B2"/>
    <w:rsid w:val="00126646"/>
    <w:rsid w:val="0013663A"/>
    <w:rsid w:val="001400FF"/>
    <w:rsid w:val="00140CA2"/>
    <w:rsid w:val="00141F93"/>
    <w:rsid w:val="00146128"/>
    <w:rsid w:val="00147B78"/>
    <w:rsid w:val="001651D4"/>
    <w:rsid w:val="00181F54"/>
    <w:rsid w:val="001843D7"/>
    <w:rsid w:val="00193815"/>
    <w:rsid w:val="00194BC4"/>
    <w:rsid w:val="00194C6F"/>
    <w:rsid w:val="001B265A"/>
    <w:rsid w:val="001B76A6"/>
    <w:rsid w:val="001E28B8"/>
    <w:rsid w:val="001E73C6"/>
    <w:rsid w:val="001E73DB"/>
    <w:rsid w:val="00216C6C"/>
    <w:rsid w:val="002237DC"/>
    <w:rsid w:val="00225586"/>
    <w:rsid w:val="002255BC"/>
    <w:rsid w:val="00244949"/>
    <w:rsid w:val="00251FE4"/>
    <w:rsid w:val="00252321"/>
    <w:rsid w:val="002636B4"/>
    <w:rsid w:val="002706B4"/>
    <w:rsid w:val="00277301"/>
    <w:rsid w:val="002875F3"/>
    <w:rsid w:val="00292008"/>
    <w:rsid w:val="002935D4"/>
    <w:rsid w:val="00293EAD"/>
    <w:rsid w:val="002950D1"/>
    <w:rsid w:val="002A6D23"/>
    <w:rsid w:val="002A74F0"/>
    <w:rsid w:val="002B0070"/>
    <w:rsid w:val="002C444E"/>
    <w:rsid w:val="002E1DC6"/>
    <w:rsid w:val="002F0813"/>
    <w:rsid w:val="002F50FA"/>
    <w:rsid w:val="00315B60"/>
    <w:rsid w:val="00327AD9"/>
    <w:rsid w:val="00342CAD"/>
    <w:rsid w:val="00353769"/>
    <w:rsid w:val="00355D11"/>
    <w:rsid w:val="003602C5"/>
    <w:rsid w:val="003617B2"/>
    <w:rsid w:val="003725A7"/>
    <w:rsid w:val="003A1171"/>
    <w:rsid w:val="003A122E"/>
    <w:rsid w:val="003A3171"/>
    <w:rsid w:val="003B2A60"/>
    <w:rsid w:val="003C27F5"/>
    <w:rsid w:val="003D322A"/>
    <w:rsid w:val="003D52D4"/>
    <w:rsid w:val="003D6491"/>
    <w:rsid w:val="003E20C3"/>
    <w:rsid w:val="003F0B52"/>
    <w:rsid w:val="003F172C"/>
    <w:rsid w:val="003F255A"/>
    <w:rsid w:val="004029B5"/>
    <w:rsid w:val="00403C6B"/>
    <w:rsid w:val="00406D0A"/>
    <w:rsid w:val="00412385"/>
    <w:rsid w:val="00420395"/>
    <w:rsid w:val="00426B78"/>
    <w:rsid w:val="00433F84"/>
    <w:rsid w:val="004405F6"/>
    <w:rsid w:val="00441AE3"/>
    <w:rsid w:val="00457A0A"/>
    <w:rsid w:val="004933B5"/>
    <w:rsid w:val="00496855"/>
    <w:rsid w:val="004A3000"/>
    <w:rsid w:val="004C04D0"/>
    <w:rsid w:val="004C28C9"/>
    <w:rsid w:val="004C6669"/>
    <w:rsid w:val="004E11DB"/>
    <w:rsid w:val="004E6808"/>
    <w:rsid w:val="005237BF"/>
    <w:rsid w:val="005243E4"/>
    <w:rsid w:val="00532333"/>
    <w:rsid w:val="00554290"/>
    <w:rsid w:val="00586A52"/>
    <w:rsid w:val="005912B7"/>
    <w:rsid w:val="00597277"/>
    <w:rsid w:val="00597320"/>
    <w:rsid w:val="005A0A19"/>
    <w:rsid w:val="005A0A45"/>
    <w:rsid w:val="005A46A9"/>
    <w:rsid w:val="005A7587"/>
    <w:rsid w:val="005C259A"/>
    <w:rsid w:val="005C3EFD"/>
    <w:rsid w:val="005E14CC"/>
    <w:rsid w:val="005E5CF5"/>
    <w:rsid w:val="005E763E"/>
    <w:rsid w:val="005F0700"/>
    <w:rsid w:val="005F57D7"/>
    <w:rsid w:val="005F68A9"/>
    <w:rsid w:val="005F717A"/>
    <w:rsid w:val="006043F8"/>
    <w:rsid w:val="00612171"/>
    <w:rsid w:val="00613851"/>
    <w:rsid w:val="00625B00"/>
    <w:rsid w:val="0064141A"/>
    <w:rsid w:val="0064499B"/>
    <w:rsid w:val="00655D4E"/>
    <w:rsid w:val="00656F8C"/>
    <w:rsid w:val="00682C36"/>
    <w:rsid w:val="00691DE4"/>
    <w:rsid w:val="00693BCF"/>
    <w:rsid w:val="006C0FDB"/>
    <w:rsid w:val="006C6B1F"/>
    <w:rsid w:val="006D14FB"/>
    <w:rsid w:val="006D185F"/>
    <w:rsid w:val="006E2535"/>
    <w:rsid w:val="006E7479"/>
    <w:rsid w:val="0070445A"/>
    <w:rsid w:val="00723A93"/>
    <w:rsid w:val="007244CB"/>
    <w:rsid w:val="00732602"/>
    <w:rsid w:val="00736479"/>
    <w:rsid w:val="00736EDD"/>
    <w:rsid w:val="00745F3E"/>
    <w:rsid w:val="00746472"/>
    <w:rsid w:val="00760D7B"/>
    <w:rsid w:val="00767724"/>
    <w:rsid w:val="00767BBF"/>
    <w:rsid w:val="00781E18"/>
    <w:rsid w:val="00784388"/>
    <w:rsid w:val="00793903"/>
    <w:rsid w:val="00795D2C"/>
    <w:rsid w:val="00796AAB"/>
    <w:rsid w:val="007A3375"/>
    <w:rsid w:val="007B13F6"/>
    <w:rsid w:val="007C4C8F"/>
    <w:rsid w:val="007D237F"/>
    <w:rsid w:val="007D39EC"/>
    <w:rsid w:val="007D5223"/>
    <w:rsid w:val="007D7124"/>
    <w:rsid w:val="007E0765"/>
    <w:rsid w:val="007E2000"/>
    <w:rsid w:val="007E7DA6"/>
    <w:rsid w:val="007F0E71"/>
    <w:rsid w:val="00804000"/>
    <w:rsid w:val="008050CC"/>
    <w:rsid w:val="00805359"/>
    <w:rsid w:val="0081000B"/>
    <w:rsid w:val="00836EB0"/>
    <w:rsid w:val="00844E63"/>
    <w:rsid w:val="00855E01"/>
    <w:rsid w:val="00857A73"/>
    <w:rsid w:val="008908A0"/>
    <w:rsid w:val="00894FBA"/>
    <w:rsid w:val="00897CFA"/>
    <w:rsid w:val="008B12BE"/>
    <w:rsid w:val="008C1BDC"/>
    <w:rsid w:val="008C35C8"/>
    <w:rsid w:val="008D07A3"/>
    <w:rsid w:val="008D3389"/>
    <w:rsid w:val="008D75AE"/>
    <w:rsid w:val="00900524"/>
    <w:rsid w:val="0091541A"/>
    <w:rsid w:val="0092325D"/>
    <w:rsid w:val="009238CA"/>
    <w:rsid w:val="00943E91"/>
    <w:rsid w:val="00945A1A"/>
    <w:rsid w:val="00946C0D"/>
    <w:rsid w:val="009619C3"/>
    <w:rsid w:val="00962E5A"/>
    <w:rsid w:val="00963656"/>
    <w:rsid w:val="009665D8"/>
    <w:rsid w:val="009711EC"/>
    <w:rsid w:val="009737FC"/>
    <w:rsid w:val="009764CB"/>
    <w:rsid w:val="00982B68"/>
    <w:rsid w:val="009A05F3"/>
    <w:rsid w:val="009B77F4"/>
    <w:rsid w:val="009C50DC"/>
    <w:rsid w:val="009D5E18"/>
    <w:rsid w:val="009E169E"/>
    <w:rsid w:val="009E3FEA"/>
    <w:rsid w:val="009F0E6F"/>
    <w:rsid w:val="009F13BC"/>
    <w:rsid w:val="00A03D4F"/>
    <w:rsid w:val="00A050E9"/>
    <w:rsid w:val="00A07DDE"/>
    <w:rsid w:val="00A1346D"/>
    <w:rsid w:val="00A37A8E"/>
    <w:rsid w:val="00A53643"/>
    <w:rsid w:val="00A5678B"/>
    <w:rsid w:val="00A66C29"/>
    <w:rsid w:val="00A92FE1"/>
    <w:rsid w:val="00A93E1D"/>
    <w:rsid w:val="00AA59F2"/>
    <w:rsid w:val="00AB3C81"/>
    <w:rsid w:val="00AC6D02"/>
    <w:rsid w:val="00B1666B"/>
    <w:rsid w:val="00B26C3F"/>
    <w:rsid w:val="00B44B1C"/>
    <w:rsid w:val="00B521FE"/>
    <w:rsid w:val="00B53AB4"/>
    <w:rsid w:val="00B57034"/>
    <w:rsid w:val="00B63F14"/>
    <w:rsid w:val="00B662E6"/>
    <w:rsid w:val="00B74E69"/>
    <w:rsid w:val="00B86A97"/>
    <w:rsid w:val="00BB0B55"/>
    <w:rsid w:val="00BD181A"/>
    <w:rsid w:val="00BD3F1A"/>
    <w:rsid w:val="00BD649D"/>
    <w:rsid w:val="00BD7446"/>
    <w:rsid w:val="00BE2513"/>
    <w:rsid w:val="00BF5770"/>
    <w:rsid w:val="00C068D3"/>
    <w:rsid w:val="00C21C83"/>
    <w:rsid w:val="00C278D9"/>
    <w:rsid w:val="00C35C45"/>
    <w:rsid w:val="00C41028"/>
    <w:rsid w:val="00C4338B"/>
    <w:rsid w:val="00C70257"/>
    <w:rsid w:val="00C712EF"/>
    <w:rsid w:val="00C933DB"/>
    <w:rsid w:val="00C93858"/>
    <w:rsid w:val="00CA31AE"/>
    <w:rsid w:val="00CA3DCD"/>
    <w:rsid w:val="00CA77BF"/>
    <w:rsid w:val="00CB5341"/>
    <w:rsid w:val="00CC04A3"/>
    <w:rsid w:val="00CD5A7B"/>
    <w:rsid w:val="00CE4913"/>
    <w:rsid w:val="00CF0C59"/>
    <w:rsid w:val="00CF7668"/>
    <w:rsid w:val="00D12218"/>
    <w:rsid w:val="00D206D5"/>
    <w:rsid w:val="00D23780"/>
    <w:rsid w:val="00D304E3"/>
    <w:rsid w:val="00D436B0"/>
    <w:rsid w:val="00D602D0"/>
    <w:rsid w:val="00D61D1D"/>
    <w:rsid w:val="00D61F3A"/>
    <w:rsid w:val="00D6718E"/>
    <w:rsid w:val="00D67841"/>
    <w:rsid w:val="00D73ADC"/>
    <w:rsid w:val="00D759CF"/>
    <w:rsid w:val="00D8135F"/>
    <w:rsid w:val="00DB4481"/>
    <w:rsid w:val="00DB7C41"/>
    <w:rsid w:val="00DD4A8E"/>
    <w:rsid w:val="00E26EBE"/>
    <w:rsid w:val="00E44801"/>
    <w:rsid w:val="00E54AFC"/>
    <w:rsid w:val="00E658EA"/>
    <w:rsid w:val="00E66038"/>
    <w:rsid w:val="00E811FA"/>
    <w:rsid w:val="00E928E9"/>
    <w:rsid w:val="00E9697C"/>
    <w:rsid w:val="00EB3B3F"/>
    <w:rsid w:val="00EB4557"/>
    <w:rsid w:val="00EF4026"/>
    <w:rsid w:val="00EF6392"/>
    <w:rsid w:val="00F00172"/>
    <w:rsid w:val="00F02083"/>
    <w:rsid w:val="00F04D03"/>
    <w:rsid w:val="00F06671"/>
    <w:rsid w:val="00F103B8"/>
    <w:rsid w:val="00F24FF1"/>
    <w:rsid w:val="00F25556"/>
    <w:rsid w:val="00F31549"/>
    <w:rsid w:val="00F330A9"/>
    <w:rsid w:val="00F34028"/>
    <w:rsid w:val="00F37A46"/>
    <w:rsid w:val="00F65498"/>
    <w:rsid w:val="00F75BFF"/>
    <w:rsid w:val="00F82B21"/>
    <w:rsid w:val="00F84CCE"/>
    <w:rsid w:val="00F85940"/>
    <w:rsid w:val="00FA3F9E"/>
    <w:rsid w:val="00FB141A"/>
    <w:rsid w:val="00FB4CBD"/>
    <w:rsid w:val="00FC175B"/>
    <w:rsid w:val="00FC4AFF"/>
    <w:rsid w:val="00FD04AD"/>
    <w:rsid w:val="00FD182C"/>
    <w:rsid w:val="00FD6BEC"/>
    <w:rsid w:val="00FE5627"/>
    <w:rsid w:val="00FE7C60"/>
    <w:rsid w:val="00FF4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083"/>
  </w:style>
  <w:style w:type="paragraph" w:styleId="1">
    <w:name w:val="heading 1"/>
    <w:basedOn w:val="a"/>
    <w:next w:val="a"/>
    <w:link w:val="10"/>
    <w:qFormat/>
    <w:rsid w:val="00B74E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F02083"/>
    <w:pPr>
      <w:keepNext/>
      <w:jc w:val="center"/>
      <w:outlineLvl w:val="1"/>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2083"/>
    <w:pPr>
      <w:tabs>
        <w:tab w:val="center" w:pos="4153"/>
        <w:tab w:val="right" w:pos="8306"/>
      </w:tabs>
    </w:pPr>
  </w:style>
  <w:style w:type="paragraph" w:styleId="a4">
    <w:name w:val="footer"/>
    <w:basedOn w:val="a"/>
    <w:rsid w:val="00F02083"/>
    <w:pPr>
      <w:tabs>
        <w:tab w:val="center" w:pos="4153"/>
        <w:tab w:val="right" w:pos="8306"/>
      </w:tabs>
    </w:pPr>
  </w:style>
  <w:style w:type="character" w:styleId="a5">
    <w:name w:val="page number"/>
    <w:basedOn w:val="a0"/>
    <w:rsid w:val="00F02083"/>
  </w:style>
  <w:style w:type="character" w:styleId="a6">
    <w:name w:val="Hyperlink"/>
    <w:rsid w:val="00CA3DCD"/>
    <w:rPr>
      <w:color w:val="0000FF"/>
      <w:u w:val="single"/>
    </w:rPr>
  </w:style>
  <w:style w:type="paragraph" w:customStyle="1" w:styleId="Style2">
    <w:name w:val="Style2"/>
    <w:basedOn w:val="a"/>
    <w:rsid w:val="00102B02"/>
    <w:pPr>
      <w:widowControl w:val="0"/>
      <w:autoSpaceDE w:val="0"/>
      <w:autoSpaceDN w:val="0"/>
      <w:adjustRightInd w:val="0"/>
      <w:spacing w:line="411" w:lineRule="exact"/>
      <w:ind w:firstLine="657"/>
    </w:pPr>
    <w:rPr>
      <w:sz w:val="24"/>
      <w:szCs w:val="24"/>
    </w:rPr>
  </w:style>
  <w:style w:type="paragraph" w:customStyle="1" w:styleId="Style3">
    <w:name w:val="Style3"/>
    <w:basedOn w:val="a"/>
    <w:rsid w:val="00102B02"/>
    <w:pPr>
      <w:widowControl w:val="0"/>
      <w:autoSpaceDE w:val="0"/>
      <w:autoSpaceDN w:val="0"/>
      <w:adjustRightInd w:val="0"/>
    </w:pPr>
    <w:rPr>
      <w:sz w:val="24"/>
      <w:szCs w:val="24"/>
    </w:rPr>
  </w:style>
  <w:style w:type="paragraph" w:customStyle="1" w:styleId="Style6">
    <w:name w:val="Style6"/>
    <w:basedOn w:val="a"/>
    <w:rsid w:val="00102B02"/>
    <w:pPr>
      <w:widowControl w:val="0"/>
      <w:autoSpaceDE w:val="0"/>
      <w:autoSpaceDN w:val="0"/>
      <w:adjustRightInd w:val="0"/>
    </w:pPr>
    <w:rPr>
      <w:sz w:val="24"/>
      <w:szCs w:val="24"/>
    </w:rPr>
  </w:style>
  <w:style w:type="character" w:customStyle="1" w:styleId="FontStyle12">
    <w:name w:val="Font Style12"/>
    <w:rsid w:val="00102B02"/>
    <w:rPr>
      <w:rFonts w:ascii="Times New Roman" w:hAnsi="Times New Roman" w:cs="Times New Roman"/>
      <w:b/>
      <w:bCs/>
      <w:sz w:val="34"/>
      <w:szCs w:val="34"/>
    </w:rPr>
  </w:style>
  <w:style w:type="character" w:customStyle="1" w:styleId="FontStyle13">
    <w:name w:val="Font Style13"/>
    <w:rsid w:val="00102B02"/>
    <w:rPr>
      <w:rFonts w:ascii="Times New Roman" w:hAnsi="Times New Roman" w:cs="Times New Roman"/>
      <w:sz w:val="34"/>
      <w:szCs w:val="3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02B02"/>
    <w:pPr>
      <w:spacing w:before="100" w:beforeAutospacing="1" w:after="100" w:afterAutospacing="1"/>
    </w:pPr>
    <w:rPr>
      <w:rFonts w:ascii="Tahoma" w:hAnsi="Tahoma" w:cs="Tahoma"/>
      <w:lang w:val="en-US" w:eastAsia="en-US"/>
    </w:rPr>
  </w:style>
  <w:style w:type="character" w:customStyle="1" w:styleId="FontStyle15">
    <w:name w:val="Font Style15"/>
    <w:rsid w:val="008B12BE"/>
    <w:rPr>
      <w:rFonts w:ascii="Times New Roman" w:hAnsi="Times New Roman" w:cs="Times New Roman"/>
      <w:sz w:val="26"/>
      <w:szCs w:val="26"/>
    </w:rPr>
  </w:style>
  <w:style w:type="paragraph" w:styleId="a7">
    <w:name w:val="Balloon Text"/>
    <w:basedOn w:val="a"/>
    <w:semiHidden/>
    <w:rsid w:val="00EF4026"/>
    <w:rPr>
      <w:rFonts w:ascii="Tahoma" w:hAnsi="Tahoma" w:cs="Tahoma"/>
      <w:sz w:val="16"/>
      <w:szCs w:val="16"/>
    </w:rPr>
  </w:style>
  <w:style w:type="paragraph" w:customStyle="1" w:styleId="ConsPlusNormal">
    <w:name w:val="ConsPlusNormal"/>
    <w:rsid w:val="002F50FA"/>
    <w:pPr>
      <w:widowControl w:val="0"/>
      <w:autoSpaceDE w:val="0"/>
      <w:autoSpaceDN w:val="0"/>
      <w:adjustRightInd w:val="0"/>
      <w:ind w:firstLine="720"/>
    </w:pPr>
    <w:rPr>
      <w:sz w:val="24"/>
      <w:szCs w:val="24"/>
    </w:rPr>
  </w:style>
  <w:style w:type="paragraph" w:customStyle="1" w:styleId="a8">
    <w:name w:val="Знак"/>
    <w:basedOn w:val="a"/>
    <w:rsid w:val="003A122E"/>
    <w:pPr>
      <w:spacing w:after="160" w:line="240" w:lineRule="exact"/>
    </w:pPr>
    <w:rPr>
      <w:rFonts w:ascii="Verdana" w:hAnsi="Verdana"/>
      <w:lang w:val="en-US" w:eastAsia="en-US"/>
    </w:rPr>
  </w:style>
  <w:style w:type="table" w:styleId="a9">
    <w:name w:val="Table Grid"/>
    <w:basedOn w:val="a1"/>
    <w:rsid w:val="00AA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D304E3"/>
    <w:pPr>
      <w:ind w:right="5413"/>
      <w:jc w:val="both"/>
    </w:pPr>
    <w:rPr>
      <w:sz w:val="24"/>
      <w:szCs w:val="24"/>
    </w:rPr>
  </w:style>
  <w:style w:type="character" w:customStyle="1" w:styleId="21">
    <w:name w:val="Основной текст 2 Знак"/>
    <w:basedOn w:val="a0"/>
    <w:link w:val="20"/>
    <w:rsid w:val="00D304E3"/>
    <w:rPr>
      <w:sz w:val="24"/>
      <w:szCs w:val="24"/>
    </w:rPr>
  </w:style>
  <w:style w:type="paragraph" w:styleId="aa">
    <w:name w:val="No Spacing"/>
    <w:uiPriority w:val="1"/>
    <w:qFormat/>
    <w:rsid w:val="00597277"/>
    <w:rPr>
      <w:rFonts w:ascii="Calibri" w:eastAsia="Calibri" w:hAnsi="Calibri"/>
      <w:sz w:val="22"/>
      <w:szCs w:val="22"/>
      <w:lang w:eastAsia="en-US"/>
    </w:rPr>
  </w:style>
  <w:style w:type="character" w:customStyle="1" w:styleId="10">
    <w:name w:val="Заголовок 1 Знак"/>
    <w:basedOn w:val="a0"/>
    <w:link w:val="1"/>
    <w:rsid w:val="00B74E69"/>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34"/>
    <w:qFormat/>
    <w:rsid w:val="00E66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083"/>
  </w:style>
  <w:style w:type="paragraph" w:styleId="1">
    <w:name w:val="heading 1"/>
    <w:basedOn w:val="a"/>
    <w:next w:val="a"/>
    <w:link w:val="10"/>
    <w:qFormat/>
    <w:rsid w:val="00B74E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F02083"/>
    <w:pPr>
      <w:keepNext/>
      <w:jc w:val="center"/>
      <w:outlineLvl w:val="1"/>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2083"/>
    <w:pPr>
      <w:tabs>
        <w:tab w:val="center" w:pos="4153"/>
        <w:tab w:val="right" w:pos="8306"/>
      </w:tabs>
    </w:pPr>
  </w:style>
  <w:style w:type="paragraph" w:styleId="a4">
    <w:name w:val="footer"/>
    <w:basedOn w:val="a"/>
    <w:rsid w:val="00F02083"/>
    <w:pPr>
      <w:tabs>
        <w:tab w:val="center" w:pos="4153"/>
        <w:tab w:val="right" w:pos="8306"/>
      </w:tabs>
    </w:pPr>
  </w:style>
  <w:style w:type="character" w:styleId="a5">
    <w:name w:val="page number"/>
    <w:basedOn w:val="a0"/>
    <w:rsid w:val="00F02083"/>
  </w:style>
  <w:style w:type="character" w:styleId="a6">
    <w:name w:val="Hyperlink"/>
    <w:rsid w:val="00CA3DCD"/>
    <w:rPr>
      <w:color w:val="0000FF"/>
      <w:u w:val="single"/>
    </w:rPr>
  </w:style>
  <w:style w:type="paragraph" w:customStyle="1" w:styleId="Style2">
    <w:name w:val="Style2"/>
    <w:basedOn w:val="a"/>
    <w:rsid w:val="00102B02"/>
    <w:pPr>
      <w:widowControl w:val="0"/>
      <w:autoSpaceDE w:val="0"/>
      <w:autoSpaceDN w:val="0"/>
      <w:adjustRightInd w:val="0"/>
      <w:spacing w:line="411" w:lineRule="exact"/>
      <w:ind w:firstLine="657"/>
    </w:pPr>
    <w:rPr>
      <w:sz w:val="24"/>
      <w:szCs w:val="24"/>
    </w:rPr>
  </w:style>
  <w:style w:type="paragraph" w:customStyle="1" w:styleId="Style3">
    <w:name w:val="Style3"/>
    <w:basedOn w:val="a"/>
    <w:rsid w:val="00102B02"/>
    <w:pPr>
      <w:widowControl w:val="0"/>
      <w:autoSpaceDE w:val="0"/>
      <w:autoSpaceDN w:val="0"/>
      <w:adjustRightInd w:val="0"/>
    </w:pPr>
    <w:rPr>
      <w:sz w:val="24"/>
      <w:szCs w:val="24"/>
    </w:rPr>
  </w:style>
  <w:style w:type="paragraph" w:customStyle="1" w:styleId="Style6">
    <w:name w:val="Style6"/>
    <w:basedOn w:val="a"/>
    <w:rsid w:val="00102B02"/>
    <w:pPr>
      <w:widowControl w:val="0"/>
      <w:autoSpaceDE w:val="0"/>
      <w:autoSpaceDN w:val="0"/>
      <w:adjustRightInd w:val="0"/>
    </w:pPr>
    <w:rPr>
      <w:sz w:val="24"/>
      <w:szCs w:val="24"/>
    </w:rPr>
  </w:style>
  <w:style w:type="character" w:customStyle="1" w:styleId="FontStyle12">
    <w:name w:val="Font Style12"/>
    <w:rsid w:val="00102B02"/>
    <w:rPr>
      <w:rFonts w:ascii="Times New Roman" w:hAnsi="Times New Roman" w:cs="Times New Roman"/>
      <w:b/>
      <w:bCs/>
      <w:sz w:val="34"/>
      <w:szCs w:val="34"/>
    </w:rPr>
  </w:style>
  <w:style w:type="character" w:customStyle="1" w:styleId="FontStyle13">
    <w:name w:val="Font Style13"/>
    <w:rsid w:val="00102B02"/>
    <w:rPr>
      <w:rFonts w:ascii="Times New Roman" w:hAnsi="Times New Roman" w:cs="Times New Roman"/>
      <w:sz w:val="34"/>
      <w:szCs w:val="3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02B02"/>
    <w:pPr>
      <w:spacing w:before="100" w:beforeAutospacing="1" w:after="100" w:afterAutospacing="1"/>
    </w:pPr>
    <w:rPr>
      <w:rFonts w:ascii="Tahoma" w:hAnsi="Tahoma" w:cs="Tahoma"/>
      <w:lang w:val="en-US" w:eastAsia="en-US"/>
    </w:rPr>
  </w:style>
  <w:style w:type="character" w:customStyle="1" w:styleId="FontStyle15">
    <w:name w:val="Font Style15"/>
    <w:rsid w:val="008B12BE"/>
    <w:rPr>
      <w:rFonts w:ascii="Times New Roman" w:hAnsi="Times New Roman" w:cs="Times New Roman"/>
      <w:sz w:val="26"/>
      <w:szCs w:val="26"/>
    </w:rPr>
  </w:style>
  <w:style w:type="paragraph" w:styleId="a7">
    <w:name w:val="Balloon Text"/>
    <w:basedOn w:val="a"/>
    <w:semiHidden/>
    <w:rsid w:val="00EF4026"/>
    <w:rPr>
      <w:rFonts w:ascii="Tahoma" w:hAnsi="Tahoma" w:cs="Tahoma"/>
      <w:sz w:val="16"/>
      <w:szCs w:val="16"/>
    </w:rPr>
  </w:style>
  <w:style w:type="paragraph" w:customStyle="1" w:styleId="ConsPlusNormal">
    <w:name w:val="ConsPlusNormal"/>
    <w:rsid w:val="002F50FA"/>
    <w:pPr>
      <w:widowControl w:val="0"/>
      <w:autoSpaceDE w:val="0"/>
      <w:autoSpaceDN w:val="0"/>
      <w:adjustRightInd w:val="0"/>
      <w:ind w:firstLine="720"/>
    </w:pPr>
    <w:rPr>
      <w:sz w:val="24"/>
      <w:szCs w:val="24"/>
    </w:rPr>
  </w:style>
  <w:style w:type="paragraph" w:customStyle="1" w:styleId="a8">
    <w:name w:val="Знак"/>
    <w:basedOn w:val="a"/>
    <w:rsid w:val="003A122E"/>
    <w:pPr>
      <w:spacing w:after="160" w:line="240" w:lineRule="exact"/>
    </w:pPr>
    <w:rPr>
      <w:rFonts w:ascii="Verdana" w:hAnsi="Verdana"/>
      <w:lang w:val="en-US" w:eastAsia="en-US"/>
    </w:rPr>
  </w:style>
  <w:style w:type="table" w:styleId="a9">
    <w:name w:val="Table Grid"/>
    <w:basedOn w:val="a1"/>
    <w:rsid w:val="00AA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D304E3"/>
    <w:pPr>
      <w:ind w:right="5413"/>
      <w:jc w:val="both"/>
    </w:pPr>
    <w:rPr>
      <w:sz w:val="24"/>
      <w:szCs w:val="24"/>
    </w:rPr>
  </w:style>
  <w:style w:type="character" w:customStyle="1" w:styleId="21">
    <w:name w:val="Основной текст 2 Знак"/>
    <w:basedOn w:val="a0"/>
    <w:link w:val="20"/>
    <w:rsid w:val="00D304E3"/>
    <w:rPr>
      <w:sz w:val="24"/>
      <w:szCs w:val="24"/>
    </w:rPr>
  </w:style>
  <w:style w:type="paragraph" w:styleId="aa">
    <w:name w:val="No Spacing"/>
    <w:uiPriority w:val="1"/>
    <w:qFormat/>
    <w:rsid w:val="00597277"/>
    <w:rPr>
      <w:rFonts w:ascii="Calibri" w:eastAsia="Calibri" w:hAnsi="Calibri"/>
      <w:sz w:val="22"/>
      <w:szCs w:val="22"/>
      <w:lang w:eastAsia="en-US"/>
    </w:rPr>
  </w:style>
  <w:style w:type="character" w:customStyle="1" w:styleId="10">
    <w:name w:val="Заголовок 1 Знак"/>
    <w:basedOn w:val="a0"/>
    <w:link w:val="1"/>
    <w:rsid w:val="00B74E69"/>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34"/>
    <w:qFormat/>
    <w:rsid w:val="00E66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4492">
      <w:bodyDiv w:val="1"/>
      <w:marLeft w:val="0"/>
      <w:marRight w:val="0"/>
      <w:marTop w:val="0"/>
      <w:marBottom w:val="0"/>
      <w:divBdr>
        <w:top w:val="none" w:sz="0" w:space="0" w:color="auto"/>
        <w:left w:val="none" w:sz="0" w:space="0" w:color="auto"/>
        <w:bottom w:val="none" w:sz="0" w:space="0" w:color="auto"/>
        <w:right w:val="none" w:sz="0" w:space="0" w:color="auto"/>
      </w:divBdr>
      <w:divsChild>
        <w:div w:id="467822796">
          <w:marLeft w:val="0"/>
          <w:marRight w:val="0"/>
          <w:marTop w:val="153"/>
          <w:marBottom w:val="0"/>
          <w:divBdr>
            <w:top w:val="none" w:sz="0" w:space="0" w:color="auto"/>
            <w:left w:val="none" w:sz="0" w:space="0" w:color="auto"/>
            <w:bottom w:val="none" w:sz="0" w:space="0" w:color="auto"/>
            <w:right w:val="none" w:sz="0" w:space="0" w:color="auto"/>
          </w:divBdr>
        </w:div>
      </w:divsChild>
    </w:div>
    <w:div w:id="293489301">
      <w:bodyDiv w:val="1"/>
      <w:marLeft w:val="0"/>
      <w:marRight w:val="0"/>
      <w:marTop w:val="0"/>
      <w:marBottom w:val="0"/>
      <w:divBdr>
        <w:top w:val="none" w:sz="0" w:space="0" w:color="auto"/>
        <w:left w:val="none" w:sz="0" w:space="0" w:color="auto"/>
        <w:bottom w:val="none" w:sz="0" w:space="0" w:color="auto"/>
        <w:right w:val="none" w:sz="0" w:space="0" w:color="auto"/>
      </w:divBdr>
    </w:div>
    <w:div w:id="1487433854">
      <w:bodyDiv w:val="1"/>
      <w:marLeft w:val="0"/>
      <w:marRight w:val="0"/>
      <w:marTop w:val="0"/>
      <w:marBottom w:val="0"/>
      <w:divBdr>
        <w:top w:val="none" w:sz="0" w:space="0" w:color="auto"/>
        <w:left w:val="none" w:sz="0" w:space="0" w:color="auto"/>
        <w:bottom w:val="none" w:sz="0" w:space="0" w:color="auto"/>
        <w:right w:val="none" w:sz="0" w:space="0" w:color="auto"/>
      </w:divBdr>
    </w:div>
    <w:div w:id="164897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wal4uck-s.narod.ru/" TargetMode="External"/><Relationship Id="rId18" Type="http://schemas.openxmlformats.org/officeDocument/2006/relationships/hyperlink" Target="mailto:psycenter@list.ru" TargetMode="External"/><Relationship Id="rId26" Type="http://schemas.openxmlformats.org/officeDocument/2006/relationships/hyperlink" Target="mailto:centrbk1@yandex.ru" TargetMode="External"/><Relationship Id="rId3" Type="http://schemas.openxmlformats.org/officeDocument/2006/relationships/styles" Target="styles.xml"/><Relationship Id="rId21" Type="http://schemas.openxmlformats.org/officeDocument/2006/relationships/hyperlink" Target="mailto:arcpmss@rambler.ru" TargetMode="External"/><Relationship Id="rId34" Type="http://schemas.openxmlformats.org/officeDocument/2006/relationships/hyperlink" Target="mailto:astral@azov.donpac.ru" TargetMode="External"/><Relationship Id="rId7" Type="http://schemas.openxmlformats.org/officeDocument/2006/relationships/footnotes" Target="footnotes.xml"/><Relationship Id="rId12" Type="http://schemas.openxmlformats.org/officeDocument/2006/relationships/hyperlink" Target="http://www.sodejstvie.ru" TargetMode="External"/><Relationship Id="rId17" Type="http://schemas.openxmlformats.org/officeDocument/2006/relationships/hyperlink" Target="mailto:moucdik@mail.ru" TargetMode="External"/><Relationship Id="rId25" Type="http://schemas.openxmlformats.org/officeDocument/2006/relationships/hyperlink" Target="mailto:bezruchkovdon@mail.ru" TargetMode="External"/><Relationship Id="rId33" Type="http://schemas.openxmlformats.org/officeDocument/2006/relationships/hyperlink" Target="mailto:pozdnyakova.july@gmail.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y13@list.ru" TargetMode="External"/><Relationship Id="rId20" Type="http://schemas.openxmlformats.org/officeDocument/2006/relationships/hyperlink" Target="mailto:moucdik_ksulin@mail.ru" TargetMode="External"/><Relationship Id="rId29" Type="http://schemas.openxmlformats.org/officeDocument/2006/relationships/hyperlink" Target="mailto:dialogn@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goneknadejda.ru" TargetMode="External"/><Relationship Id="rId24" Type="http://schemas.openxmlformats.org/officeDocument/2006/relationships/hyperlink" Target="mailto:pms-novoshaht@mail.ru" TargetMode="External"/><Relationship Id="rId32" Type="http://schemas.openxmlformats.org/officeDocument/2006/relationships/hyperlink" Target="mailto:pmpk@tagobr.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utfund.ru" TargetMode="External"/><Relationship Id="rId23" Type="http://schemas.openxmlformats.org/officeDocument/2006/relationships/hyperlink" Target="mailto:nekl.cpmss@mail.ru" TargetMode="External"/><Relationship Id="rId28" Type="http://schemas.openxmlformats.org/officeDocument/2006/relationships/hyperlink" Target="mailto:kgl-centr@bk.ru" TargetMode="External"/><Relationship Id="rId36" Type="http://schemas.openxmlformats.org/officeDocument/2006/relationships/header" Target="header2.xml"/><Relationship Id="rId10" Type="http://schemas.openxmlformats.org/officeDocument/2006/relationships/hyperlink" Target="http://www.internat48.ru" TargetMode="External"/><Relationship Id="rId19" Type="http://schemas.openxmlformats.org/officeDocument/2006/relationships/hyperlink" Target="mailto:cdik-salsk@yandex.ru" TargetMode="External"/><Relationship Id="rId31" Type="http://schemas.openxmlformats.org/officeDocument/2006/relationships/hyperlink" Target="mailto:pprkgarmonia@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acebook.com/sodejstvie.ru" TargetMode="External"/><Relationship Id="rId22" Type="http://schemas.openxmlformats.org/officeDocument/2006/relationships/hyperlink" Target="mailto:centrsopr@mail.ru" TargetMode="External"/><Relationship Id="rId27" Type="http://schemas.openxmlformats.org/officeDocument/2006/relationships/hyperlink" Target="mailto:psiperekrestok@mail.ru" TargetMode="External"/><Relationship Id="rId30" Type="http://schemas.openxmlformats.org/officeDocument/2006/relationships/hyperlink" Target="mailto:wyborbat@mail.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EA0B7-FC91-4EF7-92C5-C044935B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1459</Words>
  <Characters>8319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9759</CharactersWithSpaces>
  <SharedDoc>false</SharedDoc>
  <HLinks>
    <vt:vector size="12" baseType="variant">
      <vt:variant>
        <vt:i4>6946930</vt:i4>
      </vt:variant>
      <vt:variant>
        <vt:i4>3</vt:i4>
      </vt:variant>
      <vt:variant>
        <vt:i4>0</vt:i4>
      </vt:variant>
      <vt:variant>
        <vt:i4>5</vt:i4>
      </vt:variant>
      <vt:variant>
        <vt:lpwstr>http://www.rostobr.ru/</vt:lpwstr>
      </vt:variant>
      <vt:variant>
        <vt:lpwstr/>
      </vt:variant>
      <vt:variant>
        <vt:i4>983092</vt:i4>
      </vt:variant>
      <vt:variant>
        <vt:i4>0</vt:i4>
      </vt:variant>
      <vt:variant>
        <vt:i4>0</vt:i4>
      </vt:variant>
      <vt:variant>
        <vt:i4>5</vt:i4>
      </vt:variant>
      <vt:variant>
        <vt:lpwstr>mailto:min@rostobr.ru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Семыкина Наталья Анатольевна</dc:creator>
  <cp:lastModifiedBy>Бомштейн Ирина Ивановна</cp:lastModifiedBy>
  <cp:revision>23</cp:revision>
  <cp:lastPrinted>2016-06-17T12:12:00Z</cp:lastPrinted>
  <dcterms:created xsi:type="dcterms:W3CDTF">2014-10-08T12:08:00Z</dcterms:created>
  <dcterms:modified xsi:type="dcterms:W3CDTF">2017-03-31T13:10:00Z</dcterms:modified>
</cp:coreProperties>
</file>