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403"/>
        <w:gridCol w:w="3401"/>
        <w:gridCol w:w="3261"/>
      </w:tblGrid>
      <w:tr w:rsidR="00B740ED" w:rsidRPr="00A441D5" w:rsidTr="00561F45">
        <w:tc>
          <w:tcPr>
            <w:tcW w:w="3403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441D5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401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441D5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ПРИНЯТО </w:t>
            </w:r>
          </w:p>
        </w:tc>
        <w:tc>
          <w:tcPr>
            <w:tcW w:w="3261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441D5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B740ED" w:rsidRPr="00A441D5" w:rsidTr="00561F45">
        <w:tc>
          <w:tcPr>
            <w:tcW w:w="3403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441D5">
              <w:rPr>
                <w:rFonts w:ascii="Times New Roman" w:eastAsia="Courier New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3401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441D5">
              <w:rPr>
                <w:rFonts w:ascii="Times New Roman" w:eastAsia="Courier New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3261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441D5">
              <w:rPr>
                <w:rFonts w:ascii="Times New Roman" w:eastAsia="Courier New" w:hAnsi="Times New Roman" w:cs="Times New Roman"/>
                <w:sz w:val="24"/>
                <w:szCs w:val="24"/>
              </w:rPr>
              <w:t>Директор МБОУ СОШ № 14</w:t>
            </w:r>
          </w:p>
        </w:tc>
      </w:tr>
      <w:tr w:rsidR="00B740ED" w:rsidRPr="00A441D5" w:rsidTr="00561F45">
        <w:tc>
          <w:tcPr>
            <w:tcW w:w="3403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441D5">
              <w:rPr>
                <w:rFonts w:ascii="Times New Roman" w:eastAsia="Courier New" w:hAnsi="Times New Roman" w:cs="Times New Roman"/>
                <w:sz w:val="24"/>
                <w:szCs w:val="24"/>
              </w:rPr>
              <w:t>Совета МБОУ СОШ № 14</w:t>
            </w:r>
          </w:p>
        </w:tc>
        <w:tc>
          <w:tcPr>
            <w:tcW w:w="3401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441D5">
              <w:rPr>
                <w:rFonts w:ascii="Times New Roman" w:eastAsia="Courier New" w:hAnsi="Times New Roman" w:cs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3261" w:type="dxa"/>
            <w:vMerge w:val="restart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441D5">
              <w:rPr>
                <w:rFonts w:ascii="Times New Roman" w:eastAsia="Courier New" w:hAnsi="Times New Roman" w:cs="Times New Roman"/>
                <w:sz w:val="24"/>
                <w:szCs w:val="24"/>
              </w:rPr>
              <w:t>____________ С.Н. Косова</w:t>
            </w:r>
          </w:p>
        </w:tc>
      </w:tr>
      <w:tr w:rsidR="00B740ED" w:rsidRPr="00A441D5" w:rsidTr="00561F45">
        <w:tc>
          <w:tcPr>
            <w:tcW w:w="3403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протокол от  </w:t>
            </w:r>
            <w:r w:rsidR="00561F45">
              <w:rPr>
                <w:rFonts w:ascii="Times New Roman" w:eastAsia="Courier New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.03.2020</w:t>
            </w:r>
            <w:r w:rsidRPr="00A441D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г. № </w:t>
            </w:r>
            <w:r w:rsidR="00561F45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протокол от </w:t>
            </w:r>
            <w:r w:rsidR="00561F45">
              <w:rPr>
                <w:rFonts w:ascii="Times New Roman" w:eastAsia="Courier New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.03.2020г. № </w:t>
            </w:r>
            <w:r w:rsidRPr="00A441D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561F45"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B740ED" w:rsidRPr="00A441D5" w:rsidTr="00561F45">
        <w:tc>
          <w:tcPr>
            <w:tcW w:w="3403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740ED" w:rsidRPr="00A441D5" w:rsidRDefault="00B740ED" w:rsidP="00F974C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Приказ от </w:t>
            </w:r>
            <w:r w:rsidR="00561F45">
              <w:rPr>
                <w:rFonts w:ascii="Times New Roman" w:eastAsia="Courier New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.03.2020</w:t>
            </w:r>
            <w:r w:rsidRPr="00A441D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г. № </w:t>
            </w:r>
            <w:r w:rsidR="00561F45">
              <w:rPr>
                <w:rFonts w:ascii="Times New Roman" w:eastAsia="Courier New" w:hAnsi="Times New Roman" w:cs="Times New Roman"/>
                <w:sz w:val="24"/>
                <w:szCs w:val="24"/>
              </w:rPr>
              <w:t>92</w:t>
            </w:r>
          </w:p>
        </w:tc>
      </w:tr>
    </w:tbl>
    <w:p w:rsidR="00C35E83" w:rsidRPr="007105FF" w:rsidRDefault="00C35E83" w:rsidP="007105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5FF" w:rsidRPr="00B740ED" w:rsidRDefault="007105FF" w:rsidP="00F31A69">
      <w:pPr>
        <w:shd w:val="clear" w:color="auto" w:fill="FFFFFF"/>
        <w:spacing w:before="18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740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</w:t>
      </w:r>
    </w:p>
    <w:p w:rsidR="00F31A69" w:rsidRDefault="00C35E83" w:rsidP="00F31A69">
      <w:pPr>
        <w:shd w:val="clear" w:color="auto" w:fill="FFFFFF"/>
        <w:spacing w:before="18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740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организации образовательного процесс</w:t>
      </w:r>
      <w:r w:rsidR="00B740ED" w:rsidRPr="00B740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="00561F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дополнительного образования</w:t>
      </w:r>
      <w:r w:rsidR="00B740ED" w:rsidRPr="00B740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использованием электронного </w:t>
      </w:r>
      <w:r w:rsidRPr="00B740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обучения и дистанционных образовательных технологий</w:t>
      </w:r>
    </w:p>
    <w:p w:rsidR="00C35E83" w:rsidRPr="00561F45" w:rsidRDefault="00F31A69" w:rsidP="00F31A69">
      <w:pPr>
        <w:shd w:val="clear" w:color="auto" w:fill="FFFFFF"/>
        <w:spacing w:before="18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740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 МБОУ СОШ № 14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35E83" w:rsidRPr="00B740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B740ED" w:rsidRPr="00B740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рамках режима повышенной готовности</w:t>
      </w: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Общие положения.</w:t>
      </w:r>
    </w:p>
    <w:p w:rsidR="00C35E83" w:rsidRPr="007105FF" w:rsidRDefault="007105FF" w:rsidP="007105FF">
      <w:pPr>
        <w:shd w:val="clear" w:color="auto" w:fill="FFFFFF"/>
        <w:spacing w:before="180"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1.1.Настоящий Порядок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единые подходы и правила реализации в муниципальном бюджетном общеобразовательном учреждении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редней общеобразовательной школе №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Школа) общеобразовательных программ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 дополнительного образования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дистанционных образовательных технологий и электронного обучения в период действия режима</w:t>
      </w:r>
      <w:r w:rsidR="00B7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готовности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E83" w:rsidRPr="007105FF" w:rsidRDefault="00B740ED" w:rsidP="007105FF">
      <w:pPr>
        <w:shd w:val="clear" w:color="auto" w:fill="FFFFFF"/>
        <w:spacing w:before="180"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1.2.Настоящий  Порядок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соответствии </w:t>
      </w:r>
      <w:proofErr w:type="gram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5E83" w:rsidRPr="007105FF" w:rsidRDefault="007105FF" w:rsidP="007105FF">
      <w:pPr>
        <w:shd w:val="clear" w:color="auto" w:fill="FFFFFF"/>
        <w:spacing w:before="180"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Законом РФ от 29.12.2012 № 273 «Об образовании в Российской Федерации» (ч.2.ст.13, ч.1 ст.16);</w:t>
      </w:r>
    </w:p>
    <w:p w:rsidR="00C35E83" w:rsidRPr="007105FF" w:rsidRDefault="007105FF" w:rsidP="007105FF">
      <w:pPr>
        <w:shd w:val="clear" w:color="auto" w:fill="FFFFFF"/>
        <w:spacing w:before="180"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3.08.2017 N 816 «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применения организациями, осуществляющими образовательную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деятельность, электронного обучения, дистанционных образовательных технологий при реал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образовательных программ»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5E83" w:rsidRPr="007105FF" w:rsidRDefault="007105FF" w:rsidP="007105FF">
      <w:pPr>
        <w:shd w:val="clear" w:color="auto" w:fill="FFFFFF"/>
        <w:spacing w:before="180"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C35E83" w:rsidRDefault="007105FF" w:rsidP="007105FF">
      <w:pPr>
        <w:shd w:val="clear" w:color="auto" w:fill="FFFFFF"/>
        <w:spacing w:before="180"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17.03.2020 № 104 </w:t>
      </w:r>
      <w:r w:rsidR="00C35E83" w:rsidRPr="007105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«Об 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на территории Российской Федерации»;</w:t>
      </w:r>
    </w:p>
    <w:p w:rsidR="00B740ED" w:rsidRPr="007105FF" w:rsidRDefault="00B740ED" w:rsidP="007105FF">
      <w:pPr>
        <w:shd w:val="clear" w:color="auto" w:fill="FFFFFF"/>
        <w:spacing w:before="180"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Минобразования Ростовской области от 03.04.2020 №252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ас применением электронного обучения и дистанционных образовательных технологий в рамках режима повышенной готовности»;</w:t>
      </w:r>
    </w:p>
    <w:p w:rsidR="00C35E83" w:rsidRPr="007105FF" w:rsidRDefault="007105FF" w:rsidP="007105FF">
      <w:pPr>
        <w:shd w:val="clear" w:color="auto" w:fill="FFFFFF"/>
        <w:spacing w:before="180"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письмом </w:t>
      </w:r>
      <w:proofErr w:type="spell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19.03.2020 № ГД-39/04 «О направлении методических рекомендаций»;</w:t>
      </w:r>
    </w:p>
    <w:p w:rsidR="00C35E83" w:rsidRPr="007105FF" w:rsidRDefault="007105FF" w:rsidP="007105FF">
      <w:pPr>
        <w:shd w:val="clear" w:color="auto" w:fill="FFFFFF"/>
        <w:spacing w:before="180"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Положением об организации образовательного процесса с использованием электронного обучения и дистанционных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технологий в МБОУ СОШ № 14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right="58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1.3.   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школы доводит данный </w:t>
      </w:r>
      <w:r w:rsid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членов коллектива Школы, разъясняет отдельные пункты, издает приказы о работе Школы во</w:t>
      </w:r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режима повышенной готовности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Организация образовательного процесса во время режима</w:t>
      </w:r>
      <w:r w:rsidR="00C77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повышенной готовности</w:t>
      </w: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2.1.Директор Школы на основании </w:t>
      </w:r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Распоряжений, приказов учредителя (управления образования </w:t>
      </w:r>
      <w:proofErr w:type="gramStart"/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Новочеркасска)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C35E83" w:rsidRPr="007105FF" w:rsidRDefault="00C77FF0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2.2.Во время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повышенной готовности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2.3.</w:t>
      </w:r>
      <w:r w:rsidRPr="00710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Директор школы несёт ответственность:</w:t>
      </w:r>
    </w:p>
    <w:p w:rsidR="00C35E83" w:rsidRPr="007105FF" w:rsidRDefault="00C77FF0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готовности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соблюдение ими установленных требований;</w:t>
      </w:r>
    </w:p>
    <w:p w:rsidR="00C35E83" w:rsidRPr="007105FF" w:rsidRDefault="00C77FF0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за реализацию комплекса мероприятий, направленных на выполнение общеобразовательных программ в полном объёме;</w:t>
      </w:r>
    </w:p>
    <w:p w:rsidR="00C35E83" w:rsidRPr="007105FF" w:rsidRDefault="00C77FF0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принятие управленческих решений, обеспечивающих эффективность работы учреждения в период 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готовности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2.4.</w:t>
      </w:r>
      <w:r w:rsidRPr="00710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Заместители директора по учебно-воспитательной работе: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    организуют разработку мероприятий, направленных на обеспечение выполнения образовательных программ </w:t>
      </w:r>
      <w:proofErr w:type="gramStart"/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находящимися на дистанционном обучении;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2.4.2.  определяют совместно с педагогами систему организации учебной деятельности с об</w:t>
      </w:r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учающимися во время 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готовности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и т.п.; </w:t>
      </w:r>
    </w:p>
    <w:p w:rsidR="00C35E83" w:rsidRPr="007105FF" w:rsidRDefault="00C77FF0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составляют расписание </w:t>
      </w:r>
      <w:proofErr w:type="spell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и консультаций;</w:t>
      </w:r>
    </w:p>
    <w:p w:rsidR="00C35E83" w:rsidRPr="007105FF" w:rsidRDefault="00C77FF0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размещают оперативную информацию на официальном сайте школы;</w:t>
      </w:r>
    </w:p>
    <w:p w:rsidR="00C35E83" w:rsidRPr="007105FF" w:rsidRDefault="00C77FF0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обеспечивают информирование </w:t>
      </w:r>
      <w:r w:rsidR="0027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участников образовательных отношений об организации работы во время 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готовности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– через сайт школы;</w:t>
      </w:r>
    </w:p>
    <w:p w:rsidR="00C35E83" w:rsidRPr="007105FF" w:rsidRDefault="00C77FF0" w:rsidP="00C77FF0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словиях дистанционного обучения.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2.5.</w:t>
      </w:r>
      <w:r w:rsidRPr="00710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Классные руководители: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2.5.1.   проводят разъяснительную работу с родителями (законными представителями), доводят информацию </w:t>
      </w:r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режиме повышенной готовности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2.5.2.   проводят мониторинг технических возможностей каждого 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вверенного класса к дистанционному обучению;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</w:t>
      </w:r>
      <w:r w:rsid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доводят информацию до обучающихся и их родителей (законных представителей) о том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выполнения программного материала, в том числе в дистанционном режиме;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</w:t>
      </w:r>
      <w:r w:rsid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ежедневный контроль вовлечённости 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2.5.5.   осуществляют оперативное взаимодействие с родительской общественностью по вопросам учебной занятости и организации </w:t>
      </w:r>
      <w:proofErr w:type="gramStart"/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</w:t>
      </w:r>
      <w:proofErr w:type="gramEnd"/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вверенного класса;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2.5.6.  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2.6.</w:t>
      </w:r>
      <w:r w:rsidRPr="00710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Учителя – предметники:</w:t>
      </w:r>
    </w:p>
    <w:p w:rsidR="00C77FF0" w:rsidRDefault="00C35E83" w:rsidP="007105FF">
      <w:pPr>
        <w:shd w:val="clear" w:color="auto" w:fill="FFFFFF"/>
        <w:spacing w:after="0" w:line="360" w:lineRule="auto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   осуществляют пер</w:t>
      </w:r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спективное планирование </w:t>
      </w:r>
      <w:proofErr w:type="gramStart"/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proofErr w:type="gramEnd"/>
    </w:p>
    <w:p w:rsidR="00C77FF0" w:rsidRDefault="00C35E83" w:rsidP="007105FF">
      <w:pPr>
        <w:shd w:val="clear" w:color="auto" w:fill="FFFFFF"/>
        <w:spacing w:after="0" w:line="360" w:lineRule="auto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обучающихся в усло</w:t>
      </w:r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виях дистанционного обучения </w:t>
      </w:r>
      <w:proofErr w:type="gramStart"/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35E83" w:rsidRPr="007105FF" w:rsidRDefault="00C35E83" w:rsidP="007105FF">
      <w:pPr>
        <w:shd w:val="clear" w:color="auto" w:fill="FFFFFF"/>
        <w:spacing w:after="0" w:line="360" w:lineRule="auto"/>
        <w:ind w:left="1224" w:right="308" w:hanging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не менее одной недели;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</w:t>
      </w:r>
      <w:r w:rsid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отбор альтернативных 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</w:t>
      </w:r>
      <w:r w:rsid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 изменения в рабочие программы в связи с переходом на дистанционное обучение на период введения режима</w:t>
      </w:r>
      <w:r w:rsidR="00C7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готовности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5E83" w:rsidRPr="007105FF" w:rsidRDefault="00C77FF0" w:rsidP="007105FF">
      <w:pPr>
        <w:shd w:val="clear" w:color="auto" w:fill="FFFFFF"/>
        <w:spacing w:after="0" w:line="360" w:lineRule="auto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2.6.4.  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индивидуальные проекты, так и создавая временные «виртуальные» группы и сетевые сообщества;</w:t>
      </w:r>
    </w:p>
    <w:p w:rsidR="00C35E83" w:rsidRPr="007105FF" w:rsidRDefault="00C77FF0" w:rsidP="007105FF">
      <w:pPr>
        <w:shd w:val="clear" w:color="auto" w:fill="FFFFFF"/>
        <w:spacing w:after="0" w:line="360" w:lineRule="auto"/>
        <w:ind w:left="833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2.6.6. 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женедельно предоставляют заместителям директора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кураторам информацию о ходе реализации образовательных программ в классах с применением электронного обучения и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дистанционных образовательных технологий с указанием охвата обучающихся и реализованных форм </w:t>
      </w:r>
      <w:r w:rsidR="005E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обратной связи (приложение №1).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Организация педагогической деятельности</w:t>
      </w:r>
    </w:p>
    <w:p w:rsidR="00C35E83" w:rsidRPr="007105FF" w:rsidRDefault="00C35E83" w:rsidP="00571DDC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C35E83" w:rsidRPr="007105FF" w:rsidRDefault="00571DDC" w:rsidP="005E4F67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.Еженедельное количество и продолжительность </w:t>
      </w:r>
      <w:proofErr w:type="spell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/ консультаций по классам регулируется требованиями </w:t>
      </w:r>
      <w:proofErr w:type="spell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(в редакции от 22.05.2019г.), а также объемом учебного времени, отводимого конкретному</w:t>
      </w:r>
      <w:r w:rsidR="005E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 Учебным планом Школы.</w:t>
      </w:r>
    </w:p>
    <w:p w:rsidR="00C35E83" w:rsidRPr="007105FF" w:rsidRDefault="00571DDC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</w:t>
      </w:r>
      <w:r w:rsidR="005E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 педагогами (приложения 1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5E83" w:rsidRPr="007105FF" w:rsidRDefault="00571DDC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 осуществляют обратную связь с учащимися в электронном виде, используя цифр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образовательные платформы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электронную почту и т.п.</w:t>
      </w:r>
      <w:proofErr w:type="gramEnd"/>
    </w:p>
    <w:p w:rsidR="00C35E83" w:rsidRPr="007105FF" w:rsidRDefault="00571DDC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C35E83" w:rsidRPr="007105FF" w:rsidRDefault="00571DDC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C35E83" w:rsidRPr="007105FF" w:rsidRDefault="00571DDC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</w:t>
      </w:r>
      <w:r w:rsidR="005E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="005E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готовности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E83" w:rsidRPr="007105FF" w:rsidRDefault="00571DDC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</w:t>
      </w:r>
      <w:proofErr w:type="gram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C35E83" w:rsidRPr="007105FF" w:rsidRDefault="00571DDC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3.9.   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темам и заданиям, вызвавшим затруднения у </w:t>
      </w:r>
      <w:proofErr w:type="gramStart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окончания режима повышенной готовности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пробелы устраняются через индивидуальную работу с обучающимися при непосредственном учебном взаимодействии.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    Деятельность </w:t>
      </w:r>
      <w:proofErr w:type="gramStart"/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период дистанционного обучения.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4.1.B период действия режима </w:t>
      </w:r>
      <w:r w:rsidR="005F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повышенной </w:t>
      </w:r>
      <w:proofErr w:type="gramStart"/>
      <w:r w:rsidR="005F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proofErr w:type="gramEnd"/>
      <w:r w:rsidR="005F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не посещают школу.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4.2.Получение заданий и другой важной информации осуществляется через сайт школы, другие виды электронной связи по договорённости с учителем и классным руководителем.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4.5.В случае, если семья находится в трудной жизненной ситуации и не может организовать для ребёнка дистанционное обуче</w:t>
      </w:r>
      <w:r w:rsidR="005F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 </w:t>
      </w:r>
      <w:r w:rsidR="005F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использованием компьютера 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(интернета) определяются индивидуальные задания для ребёнка с использованием учебников и других методических пособий, оцениваются знания </w:t>
      </w:r>
      <w:r w:rsidR="005E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</w:t>
      </w:r>
      <w:proofErr w:type="spellStart"/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E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spellEnd"/>
      <w:r w:rsidR="005E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окончания 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</w:t>
      </w:r>
      <w:r w:rsidR="005E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готовности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4.6.Родители обучающихся (законные представители) имеют право получать всю необходимую информацию о режиме 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повышенной готовности 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(школе), о полученных заданиях и итогах учебной деятельности своих детей во время дистанционного обучения.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режима</w:t>
      </w:r>
      <w:r w:rsidR="005E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готовности</w:t>
      </w: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выполнения их детьми домашних заданий, учебно-методических рекомендаций учителей – предметников.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Ведение документации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C35E83" w:rsidRPr="007105FF" w:rsidRDefault="00C35E83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Отметки </w:t>
      </w:r>
      <w:proofErr w:type="gramStart"/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работы, выполненные во время карантина, выставляются в графу журнала, соответствующую теме учебного задания.</w:t>
      </w:r>
    </w:p>
    <w:p w:rsidR="00C35E83" w:rsidRPr="007105FF" w:rsidRDefault="005E4F67" w:rsidP="007105FF">
      <w:pPr>
        <w:shd w:val="clear" w:color="auto" w:fill="FFFFFF"/>
        <w:spacing w:after="0" w:line="36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.Отметка об отсутствии 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 на уроке не ставиться, кроме случаев болезни 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 (по сообщению от родителей): по </w:t>
      </w:r>
      <w:r w:rsidR="00C35E83"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C35E83" w:rsidRPr="007105FF" w:rsidRDefault="00C35E83" w:rsidP="007105FF">
      <w:p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*Предоставляется педагогами еженедельно</w:t>
      </w: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КОНТРОЛЯ</w:t>
      </w: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программного материала</w:t>
      </w: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ФИО педагога __________________________, предмет ______________</w:t>
      </w:r>
    </w:p>
    <w:p w:rsidR="005F2454" w:rsidRPr="000C5675" w:rsidRDefault="00C35E83" w:rsidP="005F2454">
      <w:pPr>
        <w:rPr>
          <w:rFonts w:ascii="Times New Roman" w:hAnsi="Times New Roman" w:cs="Times New Roman"/>
          <w:sz w:val="28"/>
          <w:szCs w:val="28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a"/>
        <w:tblW w:w="9464" w:type="dxa"/>
        <w:tblLayout w:type="fixed"/>
        <w:tblLook w:val="04A0"/>
      </w:tblPr>
      <w:tblGrid>
        <w:gridCol w:w="808"/>
        <w:gridCol w:w="1001"/>
        <w:gridCol w:w="1418"/>
        <w:gridCol w:w="1701"/>
        <w:gridCol w:w="1417"/>
        <w:gridCol w:w="1134"/>
        <w:gridCol w:w="1985"/>
      </w:tblGrid>
      <w:tr w:rsidR="005F2454" w:rsidRPr="000C5675" w:rsidTr="005F2454">
        <w:tc>
          <w:tcPr>
            <w:tcW w:w="808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7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001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7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Количество участвовавших детей в уроке</w:t>
            </w:r>
          </w:p>
        </w:tc>
        <w:tc>
          <w:tcPr>
            <w:tcW w:w="1417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Форма проведения (записано видео с материалом, отправлен конспект с заданиями)</w:t>
            </w:r>
          </w:p>
        </w:tc>
        <w:tc>
          <w:tcPr>
            <w:tcW w:w="1134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7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85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75">
              <w:rPr>
                <w:rFonts w:ascii="Times New Roman" w:hAnsi="Times New Roman" w:cs="Times New Roman"/>
                <w:sz w:val="28"/>
                <w:szCs w:val="28"/>
              </w:rPr>
              <w:t xml:space="preserve">Какое средство коммуникации использовано (это может быть </w:t>
            </w:r>
            <w:proofErr w:type="spellStart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 xml:space="preserve">, РЭШ, </w:t>
            </w:r>
            <w:proofErr w:type="spellStart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5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0C56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0C5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454" w:rsidRPr="000C5675" w:rsidTr="005F2454">
        <w:trPr>
          <w:trHeight w:val="687"/>
        </w:trPr>
        <w:tc>
          <w:tcPr>
            <w:tcW w:w="808" w:type="dxa"/>
            <w:textDirection w:val="btLr"/>
          </w:tcPr>
          <w:p w:rsidR="005F2454" w:rsidRPr="000C5675" w:rsidRDefault="005F2454" w:rsidP="005F2454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2454" w:rsidRPr="000C5675" w:rsidRDefault="005F2454" w:rsidP="00245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454" w:rsidRPr="000C5675" w:rsidRDefault="005F2454" w:rsidP="005F2454">
      <w:pPr>
        <w:rPr>
          <w:rFonts w:ascii="Times New Roman" w:hAnsi="Times New Roman" w:cs="Times New Roman"/>
          <w:sz w:val="28"/>
          <w:szCs w:val="28"/>
        </w:rPr>
      </w:pP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учителя _____________            </w:t>
      </w: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5E83" w:rsidRPr="007105FF" w:rsidRDefault="00C35E83" w:rsidP="007105FF">
      <w:pPr>
        <w:shd w:val="clear" w:color="auto" w:fill="FFFFFF"/>
        <w:spacing w:before="180" w:after="0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5E83" w:rsidRPr="007105FF" w:rsidRDefault="00C35E83" w:rsidP="007105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E83" w:rsidRPr="007105FF" w:rsidRDefault="00C35E83" w:rsidP="007105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35E83" w:rsidRPr="007105FF" w:rsidSect="0019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3E"/>
    <w:multiLevelType w:val="multilevel"/>
    <w:tmpl w:val="91C8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4242A"/>
    <w:multiLevelType w:val="multilevel"/>
    <w:tmpl w:val="3AF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829F8"/>
    <w:multiLevelType w:val="multilevel"/>
    <w:tmpl w:val="8F3C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B3BEC"/>
    <w:multiLevelType w:val="multilevel"/>
    <w:tmpl w:val="15A4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B65C9"/>
    <w:multiLevelType w:val="multilevel"/>
    <w:tmpl w:val="3AE2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C3A48"/>
    <w:multiLevelType w:val="multilevel"/>
    <w:tmpl w:val="507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46316"/>
    <w:multiLevelType w:val="multilevel"/>
    <w:tmpl w:val="3C56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C2CAC"/>
    <w:multiLevelType w:val="multilevel"/>
    <w:tmpl w:val="0CD0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D1322"/>
    <w:multiLevelType w:val="multilevel"/>
    <w:tmpl w:val="50D6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F5A57"/>
    <w:multiLevelType w:val="multilevel"/>
    <w:tmpl w:val="12C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12DAF"/>
    <w:multiLevelType w:val="multilevel"/>
    <w:tmpl w:val="ACB4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09F"/>
    <w:rsid w:val="00106E64"/>
    <w:rsid w:val="001955B5"/>
    <w:rsid w:val="00270746"/>
    <w:rsid w:val="0027209F"/>
    <w:rsid w:val="003237D6"/>
    <w:rsid w:val="0033646B"/>
    <w:rsid w:val="0039421B"/>
    <w:rsid w:val="003F11B0"/>
    <w:rsid w:val="003F790D"/>
    <w:rsid w:val="00423D41"/>
    <w:rsid w:val="00456D71"/>
    <w:rsid w:val="00561F45"/>
    <w:rsid w:val="00571DDC"/>
    <w:rsid w:val="0059512F"/>
    <w:rsid w:val="005E4F67"/>
    <w:rsid w:val="005F2454"/>
    <w:rsid w:val="007105FF"/>
    <w:rsid w:val="007523F7"/>
    <w:rsid w:val="007F42FA"/>
    <w:rsid w:val="00817E40"/>
    <w:rsid w:val="009C410C"/>
    <w:rsid w:val="00A020E8"/>
    <w:rsid w:val="00B740ED"/>
    <w:rsid w:val="00BC0BAA"/>
    <w:rsid w:val="00C35E83"/>
    <w:rsid w:val="00C77FF0"/>
    <w:rsid w:val="00DF19D1"/>
    <w:rsid w:val="00E22D45"/>
    <w:rsid w:val="00EB1B51"/>
    <w:rsid w:val="00EF27AE"/>
    <w:rsid w:val="00F3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B5"/>
  </w:style>
  <w:style w:type="paragraph" w:styleId="2">
    <w:name w:val="heading 2"/>
    <w:basedOn w:val="a"/>
    <w:link w:val="20"/>
    <w:uiPriority w:val="9"/>
    <w:qFormat/>
    <w:rsid w:val="00EF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209F"/>
    <w:rPr>
      <w:color w:val="0000FF"/>
      <w:u w:val="single"/>
    </w:rPr>
  </w:style>
  <w:style w:type="paragraph" w:styleId="a4">
    <w:name w:val="No Spacing"/>
    <w:basedOn w:val="a"/>
    <w:uiPriority w:val="1"/>
    <w:qFormat/>
    <w:rsid w:val="00C3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5E83"/>
    <w:rPr>
      <w:b/>
      <w:bCs/>
    </w:rPr>
  </w:style>
  <w:style w:type="paragraph" w:styleId="a6">
    <w:name w:val="List Paragraph"/>
    <w:basedOn w:val="a"/>
    <w:uiPriority w:val="34"/>
    <w:qFormat/>
    <w:rsid w:val="00C3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35E8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EF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12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F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37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7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440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  <w:div w:id="1679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</dc:creator>
  <cp:keywords/>
  <dc:description/>
  <cp:lastModifiedBy>*</cp:lastModifiedBy>
  <cp:revision>11</cp:revision>
  <cp:lastPrinted>2020-05-12T07:15:00Z</cp:lastPrinted>
  <dcterms:created xsi:type="dcterms:W3CDTF">2020-05-11T10:53:00Z</dcterms:created>
  <dcterms:modified xsi:type="dcterms:W3CDTF">2020-05-12T07:15:00Z</dcterms:modified>
</cp:coreProperties>
</file>