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656" w:rsidRPr="002E7656" w:rsidRDefault="002E7656" w:rsidP="002E7656">
      <w:pPr>
        <w:spacing w:after="120" w:line="27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E765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2E7656" w:rsidRDefault="002E7656" w:rsidP="002E7656">
      <w:pPr>
        <w:spacing w:after="120" w:line="27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7 класса</w:t>
      </w:r>
    </w:p>
    <w:p w:rsidR="002E7656" w:rsidRDefault="002E7656" w:rsidP="002E7656">
      <w:pPr>
        <w:spacing w:after="120" w:line="27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</w:t>
      </w:r>
      <w:r w:rsidR="005A61FE">
        <w:rPr>
          <w:rFonts w:ascii="Times New Roman" w:hAnsi="Times New Roman" w:cs="Times New Roman"/>
          <w:sz w:val="24"/>
          <w:szCs w:val="24"/>
        </w:rPr>
        <w:t>5-2016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4"/>
        <w:tblW w:w="14567" w:type="dxa"/>
        <w:tblLayout w:type="fixed"/>
        <w:tblLook w:val="04A0"/>
      </w:tblPr>
      <w:tblGrid>
        <w:gridCol w:w="525"/>
        <w:gridCol w:w="2135"/>
        <w:gridCol w:w="567"/>
        <w:gridCol w:w="850"/>
        <w:gridCol w:w="851"/>
        <w:gridCol w:w="850"/>
        <w:gridCol w:w="851"/>
        <w:gridCol w:w="3260"/>
        <w:gridCol w:w="4678"/>
      </w:tblGrid>
      <w:tr w:rsidR="00D3625A" w:rsidRPr="00536E04" w:rsidTr="004A4C9D">
        <w:tc>
          <w:tcPr>
            <w:tcW w:w="525" w:type="dxa"/>
            <w:vMerge w:val="restart"/>
          </w:tcPr>
          <w:p w:rsidR="00D3625A" w:rsidRPr="00CA120A" w:rsidRDefault="00D3625A" w:rsidP="00CA120A">
            <w:pPr>
              <w:spacing w:after="120" w:line="27" w:lineRule="atLeast"/>
              <w:rPr>
                <w:rFonts w:ascii="Times New Roman" w:hAnsi="Times New Roman" w:cs="Times New Roman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2135" w:type="dxa"/>
            <w:vMerge w:val="restart"/>
          </w:tcPr>
          <w:p w:rsidR="00D3625A" w:rsidRPr="00D3625A" w:rsidRDefault="00D3625A" w:rsidP="00D362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Раздел.</w:t>
            </w:r>
          </w:p>
          <w:p w:rsidR="00D3625A" w:rsidRPr="00536E04" w:rsidRDefault="00D3625A" w:rsidP="00D3625A">
            <w:pPr>
              <w:jc w:val="center"/>
              <w:rPr>
                <w:rFonts w:ascii="Times New Roman" w:hAnsi="Times New Roman" w:cs="Times New Roman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567" w:type="dxa"/>
            <w:vMerge w:val="restart"/>
          </w:tcPr>
          <w:p w:rsidR="00D3625A" w:rsidRPr="00536E04" w:rsidRDefault="00D3625A" w:rsidP="00D362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Ча</w:t>
            </w:r>
            <w:proofErr w:type="spellEnd"/>
          </w:p>
          <w:p w:rsidR="00D3625A" w:rsidRPr="00536E04" w:rsidRDefault="00D3625A" w:rsidP="00D3625A">
            <w:pPr>
              <w:rPr>
                <w:rFonts w:ascii="Times New Roman" w:hAnsi="Times New Roman" w:cs="Times New Roman"/>
              </w:rPr>
            </w:pPr>
            <w:proofErr w:type="spellStart"/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  <w:proofErr w:type="spellEnd"/>
          </w:p>
        </w:tc>
        <w:tc>
          <w:tcPr>
            <w:tcW w:w="1701" w:type="dxa"/>
            <w:gridSpan w:val="2"/>
          </w:tcPr>
          <w:p w:rsidR="00D3625A" w:rsidRPr="00536E04" w:rsidRDefault="00D3625A" w:rsidP="00D362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701" w:type="dxa"/>
            <w:gridSpan w:val="2"/>
          </w:tcPr>
          <w:p w:rsidR="00D3625A" w:rsidRPr="00536E04" w:rsidRDefault="00D3625A" w:rsidP="00D362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3260" w:type="dxa"/>
            <w:vMerge w:val="restart"/>
          </w:tcPr>
          <w:p w:rsidR="00D3625A" w:rsidRDefault="00D3625A" w:rsidP="00D3625A">
            <w:pPr>
              <w:jc w:val="center"/>
              <w:rPr>
                <w:rFonts w:ascii="Times New Roman" w:hAnsi="Times New Roman" w:cs="Times New Roman"/>
              </w:rPr>
            </w:pPr>
          </w:p>
          <w:p w:rsidR="00D3625A" w:rsidRDefault="00D3625A" w:rsidP="00D3625A">
            <w:pPr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Вид контроля</w:t>
            </w:r>
          </w:p>
          <w:p w:rsidR="00D3625A" w:rsidRPr="00536E04" w:rsidRDefault="00D3625A" w:rsidP="00D362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 w:val="restart"/>
          </w:tcPr>
          <w:p w:rsidR="00D3625A" w:rsidRDefault="00D3625A" w:rsidP="00D3625A">
            <w:pPr>
              <w:jc w:val="center"/>
              <w:rPr>
                <w:rFonts w:ascii="Times New Roman" w:hAnsi="Times New Roman" w:cs="Times New Roman"/>
              </w:rPr>
            </w:pPr>
          </w:p>
          <w:p w:rsidR="00D3625A" w:rsidRPr="00536E04" w:rsidRDefault="00D3625A" w:rsidP="00D3625A">
            <w:pPr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Требование к результату</w:t>
            </w:r>
          </w:p>
        </w:tc>
      </w:tr>
      <w:tr w:rsidR="00D3625A" w:rsidRPr="00536E04" w:rsidTr="004A4C9D">
        <w:trPr>
          <w:trHeight w:val="74"/>
        </w:trPr>
        <w:tc>
          <w:tcPr>
            <w:tcW w:w="525" w:type="dxa"/>
            <w:vMerge/>
          </w:tcPr>
          <w:p w:rsidR="00D3625A" w:rsidRPr="00536E04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5" w:type="dxa"/>
            <w:vMerge/>
          </w:tcPr>
          <w:p w:rsidR="00D3625A" w:rsidRPr="00536E04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D3625A" w:rsidRPr="00536E04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3625A" w:rsidRPr="00536E04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851" w:type="dxa"/>
          </w:tcPr>
          <w:p w:rsidR="00D3625A" w:rsidRPr="00536E04" w:rsidRDefault="00D3625A" w:rsidP="00502208">
            <w:pPr>
              <w:spacing w:after="120" w:line="27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6E04">
              <w:rPr>
                <w:rFonts w:ascii="Times New Roman" w:hAnsi="Times New Roman" w:cs="Times New Roman"/>
              </w:rPr>
              <w:t>Факти-чески</w:t>
            </w:r>
            <w:proofErr w:type="spellEnd"/>
            <w:proofErr w:type="gramEnd"/>
          </w:p>
        </w:tc>
        <w:tc>
          <w:tcPr>
            <w:tcW w:w="850" w:type="dxa"/>
          </w:tcPr>
          <w:p w:rsidR="00D3625A" w:rsidRPr="00536E04" w:rsidRDefault="00D3625A" w:rsidP="00502208">
            <w:pPr>
              <w:spacing w:after="120" w:line="27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851" w:type="dxa"/>
          </w:tcPr>
          <w:p w:rsidR="00D3625A" w:rsidRPr="00536E04" w:rsidRDefault="00D3625A" w:rsidP="00502208">
            <w:pPr>
              <w:spacing w:after="120" w:line="27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6E04">
              <w:rPr>
                <w:rFonts w:ascii="Times New Roman" w:hAnsi="Times New Roman" w:cs="Times New Roman"/>
              </w:rPr>
              <w:t>Факти-чески</w:t>
            </w:r>
            <w:proofErr w:type="spellEnd"/>
            <w:proofErr w:type="gramEnd"/>
          </w:p>
        </w:tc>
        <w:tc>
          <w:tcPr>
            <w:tcW w:w="3260" w:type="dxa"/>
            <w:vMerge/>
          </w:tcPr>
          <w:p w:rsidR="00D3625A" w:rsidRPr="00536E04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D3625A" w:rsidRPr="00536E04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656" w:rsidRPr="00536E04" w:rsidTr="004A4C9D">
        <w:tc>
          <w:tcPr>
            <w:tcW w:w="3227" w:type="dxa"/>
            <w:gridSpan w:val="3"/>
          </w:tcPr>
          <w:p w:rsidR="002E7656" w:rsidRPr="00536E04" w:rsidRDefault="002E7656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2E7656" w:rsidRPr="00D97D09" w:rsidRDefault="00794B6B" w:rsidP="005A61FE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5A61FE">
              <w:rPr>
                <w:rFonts w:ascii="Times New Roman" w:hAnsi="Times New Roman" w:cs="Times New Roman"/>
                <w:b/>
              </w:rPr>
              <w:t>а, 7в</w:t>
            </w:r>
            <w:r w:rsidR="002E7656" w:rsidRPr="00D97D0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E7656" w:rsidRPr="00D97D09">
              <w:rPr>
                <w:rFonts w:ascii="Times New Roman" w:hAnsi="Times New Roman" w:cs="Times New Roman"/>
                <w:b/>
              </w:rPr>
              <w:t>кл</w:t>
            </w:r>
            <w:proofErr w:type="spellEnd"/>
          </w:p>
        </w:tc>
        <w:tc>
          <w:tcPr>
            <w:tcW w:w="1701" w:type="dxa"/>
            <w:gridSpan w:val="2"/>
          </w:tcPr>
          <w:p w:rsidR="002E7656" w:rsidRPr="00D97D09" w:rsidRDefault="00794B6B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7б</w:t>
            </w:r>
            <w:r w:rsidR="002E7656" w:rsidRPr="00D97D0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E7656" w:rsidRPr="00D97D09">
              <w:rPr>
                <w:rFonts w:ascii="Times New Roman" w:hAnsi="Times New Roman" w:cs="Times New Roman"/>
                <w:b/>
              </w:rPr>
              <w:t>кл</w:t>
            </w:r>
            <w:proofErr w:type="spellEnd"/>
          </w:p>
        </w:tc>
        <w:tc>
          <w:tcPr>
            <w:tcW w:w="7938" w:type="dxa"/>
            <w:gridSpan w:val="2"/>
          </w:tcPr>
          <w:p w:rsidR="002E7656" w:rsidRPr="00536E04" w:rsidRDefault="002E7656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625A" w:rsidRPr="00E6736C" w:rsidTr="004A4C9D">
        <w:tc>
          <w:tcPr>
            <w:tcW w:w="525" w:type="dxa"/>
          </w:tcPr>
          <w:p w:rsidR="00D3625A" w:rsidRPr="00E6736C" w:rsidRDefault="00D3625A" w:rsidP="00352D4A">
            <w:pPr>
              <w:ind w:right="-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5" w:type="dxa"/>
            <w:vMerge w:val="restart"/>
          </w:tcPr>
          <w:p w:rsidR="00D3625A" w:rsidRPr="00352D4A" w:rsidRDefault="00D3625A" w:rsidP="00352D4A">
            <w:pPr>
              <w:tabs>
                <w:tab w:val="left" w:pos="3405"/>
              </w:tabs>
              <w:rPr>
                <w:rFonts w:ascii="Times New Roman" w:hAnsi="Times New Roman" w:cs="Times New Roman"/>
                <w:b/>
                <w:color w:val="1D1B11"/>
                <w:sz w:val="20"/>
                <w:szCs w:val="20"/>
              </w:rPr>
            </w:pPr>
            <w:r w:rsidRPr="00352D4A">
              <w:rPr>
                <w:rFonts w:ascii="Times New Roman" w:hAnsi="Times New Roman" w:cs="Times New Roman"/>
                <w:b/>
                <w:color w:val="1D1B11"/>
                <w:sz w:val="20"/>
                <w:szCs w:val="20"/>
              </w:rPr>
              <w:t>Симфоническая музыка</w:t>
            </w:r>
          </w:p>
          <w:p w:rsidR="00D3625A" w:rsidRPr="00E6736C" w:rsidRDefault="00D3625A" w:rsidP="00502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3625A" w:rsidRPr="00E6736C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625A" w:rsidRPr="00E6736C" w:rsidRDefault="00D3625A" w:rsidP="005A61F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61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D3625A" w:rsidRPr="00794B6B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3625A" w:rsidRPr="004B02A5" w:rsidRDefault="005E69EF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851" w:type="dxa"/>
          </w:tcPr>
          <w:p w:rsidR="00D3625A" w:rsidRPr="00794B6B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</w:tcPr>
          <w:p w:rsidR="00D3625A" w:rsidRPr="00794B6B" w:rsidRDefault="00D3625A" w:rsidP="00D362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и письменный контроль.  Беседа по теме занятий. Слушание музыки. Интонационно-образный и сравнительный анализ. Определения формы музыкального произведения. Вокально-хоровое интонирование.</w:t>
            </w:r>
          </w:p>
        </w:tc>
        <w:tc>
          <w:tcPr>
            <w:tcW w:w="4678" w:type="dxa"/>
            <w:vMerge w:val="restart"/>
          </w:tcPr>
          <w:p w:rsidR="00D3625A" w:rsidRPr="00D3625A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Знать 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 xml:space="preserve">понятие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симфония; 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>особенности строения симфонии.</w:t>
            </w:r>
          </w:p>
          <w:p w:rsidR="00D3625A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</w:pPr>
            <w:r w:rsidRPr="00794B6B"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Уметь: </w:t>
            </w:r>
          </w:p>
          <w:p w:rsidR="00D3625A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выявлять связи в средствах выразительности музыки и изобразительного искусства;</w:t>
            </w:r>
          </w:p>
          <w:p w:rsidR="00D3625A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>- называть имена композиторов;</w:t>
            </w:r>
          </w:p>
          <w:p w:rsidR="00D3625A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определять тембры музыкальных инструментов;</w:t>
            </w:r>
          </w:p>
          <w:p w:rsidR="00D3625A" w:rsidRPr="00794B6B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определять приемы музыкального развития.</w:t>
            </w:r>
          </w:p>
        </w:tc>
      </w:tr>
      <w:tr w:rsidR="00D3625A" w:rsidRPr="00E6736C" w:rsidTr="004A4C9D">
        <w:tc>
          <w:tcPr>
            <w:tcW w:w="525" w:type="dxa"/>
          </w:tcPr>
          <w:p w:rsidR="00D3625A" w:rsidRPr="00E6736C" w:rsidRDefault="00D3625A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135" w:type="dxa"/>
            <w:vMerge/>
          </w:tcPr>
          <w:p w:rsidR="00D3625A" w:rsidRPr="00E6736C" w:rsidRDefault="00D3625A" w:rsidP="00502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3625A" w:rsidRPr="00E6736C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625A" w:rsidRPr="00E6736C" w:rsidRDefault="005A61FE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851" w:type="dxa"/>
          </w:tcPr>
          <w:p w:rsidR="00D3625A" w:rsidRPr="00794B6B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3625A" w:rsidRPr="004B02A5" w:rsidRDefault="005E69EF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851" w:type="dxa"/>
          </w:tcPr>
          <w:p w:rsidR="00D3625A" w:rsidRPr="00794B6B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3625A" w:rsidRPr="00794B6B" w:rsidRDefault="00D3625A" w:rsidP="005022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D3625A" w:rsidRPr="00794B6B" w:rsidRDefault="00D3625A" w:rsidP="0050220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69EF" w:rsidRPr="00E6736C" w:rsidTr="004A4C9D">
        <w:tc>
          <w:tcPr>
            <w:tcW w:w="525" w:type="dxa"/>
          </w:tcPr>
          <w:p w:rsidR="005E69EF" w:rsidRPr="00E6736C" w:rsidRDefault="005E69EF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135" w:type="dxa"/>
            <w:vMerge/>
          </w:tcPr>
          <w:p w:rsidR="005E69EF" w:rsidRPr="00E6736C" w:rsidRDefault="005E69EF" w:rsidP="00502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69EF" w:rsidRPr="00E6736C" w:rsidRDefault="005E69EF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E69EF" w:rsidRPr="00E6736C" w:rsidRDefault="005E69EF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851" w:type="dxa"/>
          </w:tcPr>
          <w:p w:rsidR="005E69EF" w:rsidRPr="00794B6B" w:rsidRDefault="005E69EF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E69EF" w:rsidRPr="004B02A5" w:rsidRDefault="005E69EF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851" w:type="dxa"/>
          </w:tcPr>
          <w:p w:rsidR="005E69EF" w:rsidRPr="00794B6B" w:rsidRDefault="005E69EF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5E69EF" w:rsidRPr="00794B6B" w:rsidRDefault="005E69EF" w:rsidP="005022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5E69EF" w:rsidRPr="00794B6B" w:rsidRDefault="005E69EF" w:rsidP="0050220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69EF" w:rsidRPr="00E6736C" w:rsidTr="004A4C9D">
        <w:tc>
          <w:tcPr>
            <w:tcW w:w="525" w:type="dxa"/>
          </w:tcPr>
          <w:p w:rsidR="005E69EF" w:rsidRPr="00E6736C" w:rsidRDefault="005E69EF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135" w:type="dxa"/>
            <w:vMerge/>
          </w:tcPr>
          <w:p w:rsidR="005E69EF" w:rsidRPr="00E6736C" w:rsidRDefault="005E69EF" w:rsidP="00502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69EF" w:rsidRPr="00E6736C" w:rsidRDefault="005E69EF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E69EF" w:rsidRPr="00E6736C" w:rsidRDefault="005E69EF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851" w:type="dxa"/>
          </w:tcPr>
          <w:p w:rsidR="005E69EF" w:rsidRPr="00794B6B" w:rsidRDefault="005E69EF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E69EF" w:rsidRPr="004B02A5" w:rsidRDefault="005E69EF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5E69EF" w:rsidRPr="00794B6B" w:rsidRDefault="005E69EF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5E69EF" w:rsidRPr="00794B6B" w:rsidRDefault="005E69EF" w:rsidP="005022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5E69EF" w:rsidRPr="00794B6B" w:rsidRDefault="005E69EF" w:rsidP="0050220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69EF" w:rsidRPr="00E6736C" w:rsidTr="004A4C9D">
        <w:tc>
          <w:tcPr>
            <w:tcW w:w="525" w:type="dxa"/>
          </w:tcPr>
          <w:p w:rsidR="005E69EF" w:rsidRPr="00E6736C" w:rsidRDefault="005E69EF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35" w:type="dxa"/>
            <w:vMerge/>
          </w:tcPr>
          <w:p w:rsidR="005E69EF" w:rsidRPr="00E6736C" w:rsidRDefault="005E69EF" w:rsidP="00502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69EF" w:rsidRPr="00E6736C" w:rsidRDefault="005E69EF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E69EF" w:rsidRPr="00E6736C" w:rsidRDefault="005E69EF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51" w:type="dxa"/>
          </w:tcPr>
          <w:p w:rsidR="005E69EF" w:rsidRPr="00794B6B" w:rsidRDefault="005E69EF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E69EF" w:rsidRPr="00794B6B" w:rsidRDefault="005E69EF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E69EF" w:rsidRPr="00794B6B" w:rsidRDefault="005E69EF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5E69EF" w:rsidRPr="00794B6B" w:rsidRDefault="005E69EF" w:rsidP="005022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5E69EF" w:rsidRPr="00794B6B" w:rsidRDefault="005E69EF" w:rsidP="0050220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625A" w:rsidRPr="00E6736C" w:rsidTr="004A4C9D">
        <w:tc>
          <w:tcPr>
            <w:tcW w:w="525" w:type="dxa"/>
          </w:tcPr>
          <w:p w:rsidR="00D3625A" w:rsidRPr="00E6736C" w:rsidRDefault="00D3625A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135" w:type="dxa"/>
          </w:tcPr>
          <w:p w:rsidR="00D3625A" w:rsidRPr="00794B6B" w:rsidRDefault="00D3625A" w:rsidP="00794B6B">
            <w:pPr>
              <w:tabs>
                <w:tab w:val="left" w:pos="3405"/>
              </w:tabs>
              <w:rPr>
                <w:rFonts w:ascii="Times New Roman" w:hAnsi="Times New Roman" w:cs="Times New Roman"/>
                <w:b/>
                <w:color w:val="1D1B11"/>
                <w:sz w:val="20"/>
                <w:szCs w:val="20"/>
              </w:rPr>
            </w:pPr>
            <w:r w:rsidRPr="00794B6B">
              <w:rPr>
                <w:rFonts w:ascii="Times New Roman" w:hAnsi="Times New Roman" w:cs="Times New Roman"/>
                <w:b/>
                <w:color w:val="1D1B11"/>
                <w:sz w:val="20"/>
                <w:szCs w:val="20"/>
              </w:rPr>
              <w:t xml:space="preserve">Симфоническая </w:t>
            </w:r>
          </w:p>
          <w:p w:rsidR="00D3625A" w:rsidRPr="00794B6B" w:rsidRDefault="00D3625A" w:rsidP="00794B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6B">
              <w:rPr>
                <w:rFonts w:ascii="Times New Roman" w:hAnsi="Times New Roman" w:cs="Times New Roman"/>
                <w:b/>
                <w:color w:val="1D1B11"/>
                <w:sz w:val="20"/>
                <w:szCs w:val="20"/>
              </w:rPr>
              <w:t>картина «Празднества» К.Дебюсси</w:t>
            </w:r>
          </w:p>
        </w:tc>
        <w:tc>
          <w:tcPr>
            <w:tcW w:w="567" w:type="dxa"/>
          </w:tcPr>
          <w:p w:rsidR="00D3625A" w:rsidRPr="00E6736C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625A" w:rsidRPr="00E6736C" w:rsidRDefault="005A61FE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3625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D3625A" w:rsidRPr="004B02A5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625A" w:rsidRPr="004B02A5" w:rsidRDefault="0032493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3625A" w:rsidRPr="004B02A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D3625A" w:rsidRPr="00794B6B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</w:tcPr>
          <w:p w:rsidR="00D3625A" w:rsidRDefault="00D3625A" w:rsidP="005022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25A" w:rsidRDefault="00D3625A" w:rsidP="005022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25A" w:rsidRPr="00794B6B" w:rsidRDefault="00D3625A" w:rsidP="005022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контроль. Слушание музыки. Интонационно-образный анализ. Хоровое пение. Определения формы музыкального произведения.</w:t>
            </w:r>
          </w:p>
        </w:tc>
        <w:tc>
          <w:tcPr>
            <w:tcW w:w="4678" w:type="dxa"/>
          </w:tcPr>
          <w:p w:rsidR="00D3625A" w:rsidRPr="00D3625A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Знать 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>поняти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импрессионизм, программная музыка, симфоническая картина.</w:t>
            </w:r>
          </w:p>
          <w:p w:rsidR="00D3625A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</w:pPr>
            <w:r w:rsidRPr="00794B6B"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Уметь: </w:t>
            </w: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 xml:space="preserve">анализировать составляющие средств выразительности; - определять форму пьесы; </w:t>
            </w:r>
          </w:p>
          <w:p w:rsidR="00D3625A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>- выявлять связи в средствах выразительности музыки и живописи;</w:t>
            </w:r>
          </w:p>
          <w:p w:rsidR="00D3625A" w:rsidRPr="00794B6B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>- называть имена композиторов.</w:t>
            </w:r>
          </w:p>
        </w:tc>
      </w:tr>
      <w:tr w:rsidR="00D3625A" w:rsidRPr="00E6736C" w:rsidTr="004A4C9D">
        <w:trPr>
          <w:trHeight w:val="1020"/>
        </w:trPr>
        <w:tc>
          <w:tcPr>
            <w:tcW w:w="525" w:type="dxa"/>
          </w:tcPr>
          <w:p w:rsidR="00D3625A" w:rsidRPr="00E6736C" w:rsidRDefault="00D3625A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135" w:type="dxa"/>
          </w:tcPr>
          <w:p w:rsidR="00D3625A" w:rsidRPr="00794B6B" w:rsidRDefault="00D3625A" w:rsidP="00D362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6B">
              <w:rPr>
                <w:rFonts w:ascii="Times New Roman" w:hAnsi="Times New Roman" w:cs="Times New Roman"/>
                <w:b/>
                <w:color w:val="1D1B11"/>
                <w:sz w:val="20"/>
                <w:szCs w:val="20"/>
              </w:rPr>
              <w:t>Инструментальный концерт</w:t>
            </w:r>
          </w:p>
        </w:tc>
        <w:tc>
          <w:tcPr>
            <w:tcW w:w="567" w:type="dxa"/>
          </w:tcPr>
          <w:p w:rsidR="00D3625A" w:rsidRPr="00E6736C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625A" w:rsidRPr="00E6736C" w:rsidRDefault="005A61FE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625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D3625A" w:rsidRPr="004B02A5" w:rsidRDefault="00D3625A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625A" w:rsidRPr="004B02A5" w:rsidRDefault="0032493A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851" w:type="dxa"/>
          </w:tcPr>
          <w:p w:rsidR="00D3625A" w:rsidRPr="00794B6B" w:rsidRDefault="00D3625A" w:rsidP="005022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3625A" w:rsidRPr="00794B6B" w:rsidRDefault="00D3625A" w:rsidP="005022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D3625A" w:rsidRPr="00D3625A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Знать 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 xml:space="preserve">понятие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инструментальный контроль; 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>строение инструментального концерта.</w:t>
            </w:r>
          </w:p>
          <w:p w:rsidR="00D3625A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</w:pPr>
            <w:r w:rsidRPr="00794B6B"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Уметь: 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>- определять принципы музыкального развития;</w:t>
            </w:r>
          </w:p>
          <w:p w:rsidR="00D3625A" w:rsidRPr="00794B6B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>- называть имена композиторов.</w:t>
            </w:r>
          </w:p>
        </w:tc>
      </w:tr>
      <w:tr w:rsidR="00D3625A" w:rsidRPr="00E6736C" w:rsidTr="004A4C9D">
        <w:tc>
          <w:tcPr>
            <w:tcW w:w="525" w:type="dxa"/>
          </w:tcPr>
          <w:p w:rsidR="00D3625A" w:rsidRPr="00E6736C" w:rsidRDefault="00D3625A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135" w:type="dxa"/>
          </w:tcPr>
          <w:p w:rsidR="00D3625A" w:rsidRPr="00794B6B" w:rsidRDefault="00D3625A" w:rsidP="005022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6B">
              <w:rPr>
                <w:rFonts w:ascii="Times New Roman" w:hAnsi="Times New Roman" w:cs="Times New Roman"/>
                <w:b/>
                <w:color w:val="1D1B11"/>
                <w:sz w:val="20"/>
                <w:szCs w:val="20"/>
              </w:rPr>
              <w:t>Дж</w:t>
            </w:r>
            <w:proofErr w:type="gramStart"/>
            <w:r w:rsidRPr="00794B6B">
              <w:rPr>
                <w:rFonts w:ascii="Times New Roman" w:hAnsi="Times New Roman" w:cs="Times New Roman"/>
                <w:b/>
                <w:color w:val="1D1B11"/>
                <w:sz w:val="20"/>
                <w:szCs w:val="20"/>
              </w:rPr>
              <w:t>.Г</w:t>
            </w:r>
            <w:proofErr w:type="gramEnd"/>
            <w:r w:rsidRPr="00794B6B">
              <w:rPr>
                <w:rFonts w:ascii="Times New Roman" w:hAnsi="Times New Roman" w:cs="Times New Roman"/>
                <w:b/>
                <w:color w:val="1D1B11"/>
                <w:sz w:val="20"/>
                <w:szCs w:val="20"/>
              </w:rPr>
              <w:t>ершвин. «Рапсодия в стиле блюз»</w:t>
            </w:r>
          </w:p>
        </w:tc>
        <w:tc>
          <w:tcPr>
            <w:tcW w:w="567" w:type="dxa"/>
          </w:tcPr>
          <w:p w:rsidR="00D3625A" w:rsidRPr="00E6736C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625A" w:rsidRPr="00E6736C" w:rsidRDefault="005A61FE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3625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D3625A" w:rsidRPr="004B02A5" w:rsidRDefault="00D3625A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625A" w:rsidRPr="004B02A5" w:rsidRDefault="0032493A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3625A" w:rsidRPr="004B02A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D3625A" w:rsidRPr="00794B6B" w:rsidRDefault="00D3625A" w:rsidP="005022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</w:tcPr>
          <w:p w:rsidR="00D3625A" w:rsidRDefault="00D3625A" w:rsidP="005022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25A" w:rsidRDefault="00D3625A" w:rsidP="005022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25A" w:rsidRPr="00794B6B" w:rsidRDefault="00D3625A" w:rsidP="005022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Устный контроль. Определение жанра. Хоровое пение. Интонационно-образный анализ.</w:t>
            </w:r>
          </w:p>
        </w:tc>
        <w:tc>
          <w:tcPr>
            <w:tcW w:w="4678" w:type="dxa"/>
          </w:tcPr>
          <w:p w:rsidR="00D3625A" w:rsidRPr="00D3625A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Знать 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>поняти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джаз, симфоджаз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 xml:space="preserve"> и их отличительные черты.</w:t>
            </w:r>
          </w:p>
          <w:p w:rsidR="00D3625A" w:rsidRPr="00794B6B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B6B"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Уметь: </w:t>
            </w: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>выявлять жанровую принадлежность.</w:t>
            </w:r>
          </w:p>
        </w:tc>
      </w:tr>
      <w:tr w:rsidR="00D3625A" w:rsidRPr="00E6736C" w:rsidTr="004A4C9D">
        <w:tc>
          <w:tcPr>
            <w:tcW w:w="525" w:type="dxa"/>
          </w:tcPr>
          <w:p w:rsidR="00D3625A" w:rsidRPr="00E6736C" w:rsidRDefault="00D3625A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135" w:type="dxa"/>
          </w:tcPr>
          <w:p w:rsidR="00D3625A" w:rsidRPr="00794B6B" w:rsidRDefault="00D3625A" w:rsidP="00502208">
            <w:pPr>
              <w:rPr>
                <w:rFonts w:ascii="Times New Roman" w:hAnsi="Times New Roman" w:cs="Times New Roman"/>
                <w:b/>
                <w:color w:val="1D1B11"/>
                <w:sz w:val="20"/>
                <w:szCs w:val="20"/>
              </w:rPr>
            </w:pPr>
            <w:r w:rsidRPr="00794B6B">
              <w:rPr>
                <w:rFonts w:ascii="Times New Roman" w:hAnsi="Times New Roman" w:cs="Times New Roman"/>
                <w:b/>
                <w:color w:val="1D1B11"/>
                <w:sz w:val="20"/>
                <w:szCs w:val="20"/>
              </w:rPr>
              <w:t>Пусть музыка звучит!</w:t>
            </w:r>
          </w:p>
        </w:tc>
        <w:tc>
          <w:tcPr>
            <w:tcW w:w="567" w:type="dxa"/>
          </w:tcPr>
          <w:p w:rsidR="00D3625A" w:rsidRPr="00E6736C" w:rsidRDefault="005A61FE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625A" w:rsidRDefault="005A61FE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3625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D3625A" w:rsidRPr="004B02A5" w:rsidRDefault="00D3625A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625A" w:rsidRPr="004B02A5" w:rsidRDefault="00D3625A" w:rsidP="00324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49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02A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D3625A" w:rsidRPr="00E6736C" w:rsidRDefault="00D3625A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3625A" w:rsidRPr="00E6736C" w:rsidRDefault="00D3625A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3625A" w:rsidRPr="00D3625A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Знать 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 xml:space="preserve">понятие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фольклор,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этномузыка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хит, мюзикл, рок-опера 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>и их отличительные особенности.</w:t>
            </w:r>
          </w:p>
          <w:p w:rsidR="00D3625A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</w:pPr>
            <w:r w:rsidRPr="00794B6B"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Уметь: </w:t>
            </w:r>
            <w:r w:rsidRPr="00D3625A">
              <w:rPr>
                <w:rFonts w:ascii="Times New Roman" w:hAnsi="Times New Roman"/>
                <w:sz w:val="20"/>
                <w:szCs w:val="20"/>
              </w:rPr>
              <w:t>- приводить примеры известных солистов, ансамблей, хоров народной музыки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3625A" w:rsidRPr="006A58BD" w:rsidRDefault="00D3625A" w:rsidP="00D3625A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625A">
              <w:rPr>
                <w:rFonts w:ascii="Times New Roman" w:hAnsi="Times New Roman"/>
                <w:sz w:val="20"/>
                <w:szCs w:val="20"/>
              </w:rPr>
              <w:t>определять тембры музыкальных инструментов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3625A" w:rsidRPr="00E6736C" w:rsidTr="004A4C9D">
        <w:tc>
          <w:tcPr>
            <w:tcW w:w="525" w:type="dxa"/>
          </w:tcPr>
          <w:p w:rsidR="00D3625A" w:rsidRPr="00097A9B" w:rsidRDefault="00D3625A" w:rsidP="000B4D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5" w:type="dxa"/>
          </w:tcPr>
          <w:p w:rsidR="00D3625A" w:rsidRPr="00097A9B" w:rsidRDefault="00D3625A" w:rsidP="000B4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A9B">
              <w:rPr>
                <w:rFonts w:ascii="Times New Roman" w:hAnsi="Times New Roman" w:cs="Times New Roman"/>
                <w:b/>
                <w:sz w:val="24"/>
                <w:szCs w:val="24"/>
              </w:rPr>
              <w:t>Итог:</w:t>
            </w:r>
          </w:p>
        </w:tc>
        <w:tc>
          <w:tcPr>
            <w:tcW w:w="567" w:type="dxa"/>
          </w:tcPr>
          <w:p w:rsidR="00D3625A" w:rsidRPr="00E6736C" w:rsidRDefault="00D3625A" w:rsidP="0050220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625A" w:rsidRDefault="00D3625A" w:rsidP="00794B6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97A9B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851" w:type="dxa"/>
          </w:tcPr>
          <w:p w:rsidR="00D3625A" w:rsidRPr="00E6736C" w:rsidRDefault="00D3625A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625A" w:rsidRPr="00E6736C" w:rsidRDefault="00D3625A" w:rsidP="00324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E69E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097A9B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851" w:type="dxa"/>
          </w:tcPr>
          <w:p w:rsidR="00D3625A" w:rsidRPr="00E6736C" w:rsidRDefault="00D3625A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3625A" w:rsidRPr="00E6736C" w:rsidRDefault="00D3625A" w:rsidP="00502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3625A" w:rsidRPr="006A58BD" w:rsidRDefault="00D3625A" w:rsidP="00502208">
            <w:pPr>
              <w:pStyle w:val="a5"/>
              <w:tabs>
                <w:tab w:val="left" w:pos="318"/>
                <w:tab w:val="left" w:pos="1050"/>
              </w:tabs>
              <w:ind w:left="0" w:right="-3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E7656" w:rsidRPr="005E69EF" w:rsidRDefault="002E7656" w:rsidP="002E7656"/>
    <w:p w:rsidR="00795D7F" w:rsidRDefault="004A4C9D"/>
    <w:sectPr w:rsidR="00795D7F" w:rsidSect="00536E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06D3"/>
    <w:rsid w:val="00004D61"/>
    <w:rsid w:val="000327AC"/>
    <w:rsid w:val="001F5FEE"/>
    <w:rsid w:val="00246FA7"/>
    <w:rsid w:val="002715E1"/>
    <w:rsid w:val="002E7656"/>
    <w:rsid w:val="0032493A"/>
    <w:rsid w:val="00352D4A"/>
    <w:rsid w:val="003543FC"/>
    <w:rsid w:val="003A3485"/>
    <w:rsid w:val="003E4D8B"/>
    <w:rsid w:val="004A4C9D"/>
    <w:rsid w:val="004B02A5"/>
    <w:rsid w:val="005A61FE"/>
    <w:rsid w:val="005E69EF"/>
    <w:rsid w:val="006706D3"/>
    <w:rsid w:val="00794B6B"/>
    <w:rsid w:val="007A4262"/>
    <w:rsid w:val="007C5163"/>
    <w:rsid w:val="00BE6B5D"/>
    <w:rsid w:val="00C969F4"/>
    <w:rsid w:val="00CA120A"/>
    <w:rsid w:val="00D3625A"/>
    <w:rsid w:val="00E02D9B"/>
    <w:rsid w:val="00ED0C85"/>
    <w:rsid w:val="00F41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E76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2E7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2E765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c5">
    <w:name w:val="c5"/>
    <w:basedOn w:val="a0"/>
    <w:rsid w:val="00D362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ДарСер</dc:creator>
  <cp:lastModifiedBy>*</cp:lastModifiedBy>
  <cp:revision>8</cp:revision>
  <cp:lastPrinted>2015-09-24T09:15:00Z</cp:lastPrinted>
  <dcterms:created xsi:type="dcterms:W3CDTF">2014-09-26T07:40:00Z</dcterms:created>
  <dcterms:modified xsi:type="dcterms:W3CDTF">2016-03-03T11:14:00Z</dcterms:modified>
</cp:coreProperties>
</file>