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15417" w:type="dxa"/>
        <w:tblLayout w:type="fixed"/>
        <w:tblLook w:val="04A0"/>
      </w:tblPr>
      <w:tblGrid>
        <w:gridCol w:w="959"/>
        <w:gridCol w:w="2126"/>
        <w:gridCol w:w="2857"/>
        <w:gridCol w:w="4089"/>
        <w:gridCol w:w="4678"/>
        <w:gridCol w:w="708"/>
      </w:tblGrid>
      <w:tr w:rsidR="00D42E70" w:rsidTr="00135D48">
        <w:trPr>
          <w:trHeight w:val="213"/>
        </w:trPr>
        <w:tc>
          <w:tcPr>
            <w:tcW w:w="959" w:type="dxa"/>
            <w:tcBorders>
              <w:bottom w:val="single" w:sz="4" w:space="0" w:color="auto"/>
            </w:tcBorders>
          </w:tcPr>
          <w:p w:rsidR="00D42E70" w:rsidRDefault="00D42E70" w:rsidP="00786C46"/>
        </w:tc>
        <w:tc>
          <w:tcPr>
            <w:tcW w:w="2126" w:type="dxa"/>
            <w:tcBorders>
              <w:bottom w:val="single" w:sz="4" w:space="0" w:color="auto"/>
            </w:tcBorders>
          </w:tcPr>
          <w:p w:rsidR="00D42E70" w:rsidRDefault="00D42E70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D42E70" w:rsidRDefault="00D42E70" w:rsidP="00135D48"/>
        </w:tc>
        <w:tc>
          <w:tcPr>
            <w:tcW w:w="4089" w:type="dxa"/>
            <w:tcBorders>
              <w:bottom w:val="single" w:sz="4" w:space="0" w:color="auto"/>
            </w:tcBorders>
          </w:tcPr>
          <w:p w:rsidR="00D42E70" w:rsidRPr="00D42E70" w:rsidRDefault="00D42E70" w:rsidP="00135D48">
            <w:r>
              <w:t xml:space="preserve">6 Б класс, русский язык, </w:t>
            </w:r>
            <w:r>
              <w:rPr>
                <w:lang w:val="en-US"/>
              </w:rPr>
              <w:t>IV</w:t>
            </w:r>
            <w:r>
              <w:t xml:space="preserve"> четверть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D42E70" w:rsidRDefault="00D42E70" w:rsidP="00135D48"/>
        </w:tc>
        <w:tc>
          <w:tcPr>
            <w:tcW w:w="708" w:type="dxa"/>
            <w:tcBorders>
              <w:bottom w:val="single" w:sz="4" w:space="0" w:color="auto"/>
            </w:tcBorders>
          </w:tcPr>
          <w:p w:rsidR="00D42E70" w:rsidRDefault="00D42E70" w:rsidP="00135D48"/>
        </w:tc>
      </w:tr>
      <w:tr w:rsidR="00D42E70" w:rsidTr="00135D48">
        <w:trPr>
          <w:trHeight w:val="213"/>
        </w:trPr>
        <w:tc>
          <w:tcPr>
            <w:tcW w:w="959" w:type="dxa"/>
            <w:tcBorders>
              <w:bottom w:val="single" w:sz="4" w:space="0" w:color="auto"/>
            </w:tcBorders>
          </w:tcPr>
          <w:p w:rsidR="00D42E70" w:rsidRDefault="00D42E70" w:rsidP="00135D48">
            <w:r>
              <w:t>161</w:t>
            </w:r>
          </w:p>
          <w:p w:rsidR="00D42E70" w:rsidRDefault="00D42E70" w:rsidP="00135D48">
            <w:r>
              <w:t>4.04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42E70" w:rsidRDefault="00D42E70" w:rsidP="00135D48">
            <w:r>
              <w:t>Повторение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D42E70" w:rsidRDefault="00D42E70" w:rsidP="00135D48">
            <w:r>
              <w:t>Комплексное повторение</w:t>
            </w:r>
          </w:p>
        </w:tc>
        <w:tc>
          <w:tcPr>
            <w:tcW w:w="4089" w:type="dxa"/>
            <w:tcBorders>
              <w:bottom w:val="single" w:sz="4" w:space="0" w:color="auto"/>
            </w:tcBorders>
          </w:tcPr>
          <w:p w:rsidR="00D42E70" w:rsidRDefault="00D42E70" w:rsidP="00135D48"/>
        </w:tc>
        <w:tc>
          <w:tcPr>
            <w:tcW w:w="4678" w:type="dxa"/>
            <w:tcBorders>
              <w:bottom w:val="single" w:sz="4" w:space="0" w:color="auto"/>
            </w:tcBorders>
          </w:tcPr>
          <w:p w:rsidR="00D42E70" w:rsidRDefault="00D42E70" w:rsidP="00135D48"/>
        </w:tc>
        <w:tc>
          <w:tcPr>
            <w:tcW w:w="708" w:type="dxa"/>
            <w:tcBorders>
              <w:bottom w:val="single" w:sz="4" w:space="0" w:color="auto"/>
            </w:tcBorders>
          </w:tcPr>
          <w:p w:rsidR="00D42E70" w:rsidRDefault="00D42E70" w:rsidP="00135D48">
            <w:r>
              <w:t>2</w:t>
            </w:r>
          </w:p>
        </w:tc>
      </w:tr>
      <w:tr w:rsidR="003F55E9" w:rsidTr="00135D48">
        <w:trPr>
          <w:trHeight w:val="16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D42E70" w:rsidP="00135D48">
            <w:r>
              <w:t>162</w:t>
            </w:r>
          </w:p>
          <w:p w:rsidR="00D42E70" w:rsidRDefault="00D42E70" w:rsidP="00135D48">
            <w:r>
              <w:t>05.04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D42E70" w:rsidP="00135D48">
            <w:r>
              <w:t>Контрольная работа (тест)</w:t>
            </w:r>
          </w:p>
        </w:tc>
        <w:tc>
          <w:tcPr>
            <w:tcW w:w="4089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C14E51"/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D42E70" w:rsidP="00135D48">
            <w:r>
              <w:t>1</w:t>
            </w:r>
          </w:p>
        </w:tc>
      </w:tr>
      <w:tr w:rsidR="003F55E9" w:rsidTr="00135D48">
        <w:trPr>
          <w:trHeight w:val="54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D42E70" w:rsidP="00135D48">
            <w:r>
              <w:t>163</w:t>
            </w:r>
          </w:p>
          <w:p w:rsidR="003F55E9" w:rsidRDefault="00D42E70" w:rsidP="00135D48">
            <w:r>
              <w:t>07</w:t>
            </w:r>
            <w:r w:rsidR="003F55E9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Pr="00A16A24" w:rsidRDefault="003F55E9" w:rsidP="00135D48">
            <w:r>
              <w:t>О языке и речи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Обиходная разговорная речь</w:t>
            </w:r>
          </w:p>
        </w:tc>
        <w:tc>
          <w:tcPr>
            <w:tcW w:w="4089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Основные жанры разговорной речи: рассказ, беседа, электронное письмо, личный дневник в интернете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Устанавливать принадлежность текста к определенной функциональной разновидности языка. Сопоставлять и сравнивать с точки зрения их содержания, стилистических особенностей и использования языковых средств.</w:t>
            </w:r>
          </w:p>
          <w:p w:rsidR="003F55E9" w:rsidRDefault="003F55E9" w:rsidP="00135D48">
            <w:r>
              <w:t>Использовать возможности электронной почты для информационного общения. Вести личный дневник с использованием возможности Интернета</w:t>
            </w:r>
          </w:p>
          <w:p w:rsidR="003F55E9" w:rsidRDefault="003F55E9" w:rsidP="00135D48">
            <w:r>
              <w:t>Оценивать чужие и собственные речевые высказывания с точки зрения  соответствия их коммуникативным требованиям, языковым нормам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1</w:t>
            </w:r>
          </w:p>
        </w:tc>
      </w:tr>
      <w:tr w:rsidR="003F55E9" w:rsidTr="00135D48">
        <w:trPr>
          <w:trHeight w:val="579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3F55E9" w:rsidRDefault="00D42E70" w:rsidP="00135D48">
            <w:r>
              <w:t>164</w:t>
            </w:r>
            <w:r w:rsidR="003F55E9">
              <w:t>-18</w:t>
            </w:r>
            <w:r>
              <w:t>2</w:t>
            </w:r>
          </w:p>
          <w:p w:rsidR="003F55E9" w:rsidRPr="00C14E51" w:rsidRDefault="00D42E70" w:rsidP="00135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F55E9" w:rsidRPr="00C14E51">
              <w:rPr>
                <w:sz w:val="16"/>
                <w:szCs w:val="16"/>
              </w:rPr>
              <w:t>.04</w:t>
            </w:r>
          </w:p>
          <w:p w:rsidR="00C14E51" w:rsidRPr="00C14E51" w:rsidRDefault="00C14E51" w:rsidP="00135D48">
            <w:pPr>
              <w:rPr>
                <w:sz w:val="16"/>
                <w:szCs w:val="16"/>
              </w:rPr>
            </w:pPr>
          </w:p>
          <w:p w:rsidR="003F55E9" w:rsidRPr="00C14E51" w:rsidRDefault="00D42E70" w:rsidP="00135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C14E51" w:rsidRPr="00C14E51">
              <w:rPr>
                <w:sz w:val="16"/>
                <w:szCs w:val="16"/>
              </w:rPr>
              <w:t>.</w:t>
            </w:r>
            <w:r w:rsidR="003F55E9" w:rsidRPr="00C14E51">
              <w:rPr>
                <w:sz w:val="16"/>
                <w:szCs w:val="16"/>
              </w:rPr>
              <w:t>4</w:t>
            </w:r>
            <w:r w:rsidR="00C14E51" w:rsidRPr="00C14E51">
              <w:rPr>
                <w:sz w:val="16"/>
                <w:szCs w:val="16"/>
              </w:rPr>
              <w:t>/1</w:t>
            </w:r>
            <w:r>
              <w:rPr>
                <w:sz w:val="16"/>
                <w:szCs w:val="16"/>
              </w:rPr>
              <w:t>2</w:t>
            </w:r>
            <w:r w:rsidR="003F55E9" w:rsidRPr="00C14E51">
              <w:rPr>
                <w:sz w:val="16"/>
                <w:szCs w:val="16"/>
              </w:rPr>
              <w:t>.4</w:t>
            </w:r>
          </w:p>
          <w:p w:rsidR="00C14E51" w:rsidRDefault="00C14E51" w:rsidP="00135D48"/>
          <w:p w:rsidR="00C14E51" w:rsidRPr="00C14E51" w:rsidRDefault="00C14E51" w:rsidP="00135D48">
            <w:pPr>
              <w:rPr>
                <w:sz w:val="16"/>
                <w:szCs w:val="16"/>
              </w:rPr>
            </w:pPr>
          </w:p>
          <w:p w:rsidR="003F55E9" w:rsidRPr="00C14E51" w:rsidRDefault="003F55E9" w:rsidP="00135D48">
            <w:pPr>
              <w:rPr>
                <w:sz w:val="16"/>
                <w:szCs w:val="16"/>
              </w:rPr>
            </w:pPr>
            <w:r w:rsidRPr="00C14E51">
              <w:rPr>
                <w:sz w:val="16"/>
                <w:szCs w:val="16"/>
              </w:rPr>
              <w:t>1</w:t>
            </w:r>
            <w:r w:rsidR="00D42E70">
              <w:rPr>
                <w:sz w:val="16"/>
                <w:szCs w:val="16"/>
              </w:rPr>
              <w:t>2</w:t>
            </w:r>
            <w:r w:rsidR="00C14E51" w:rsidRPr="00C14E51">
              <w:rPr>
                <w:sz w:val="16"/>
                <w:szCs w:val="16"/>
              </w:rPr>
              <w:t>.</w:t>
            </w:r>
            <w:r w:rsidRPr="00C14E51">
              <w:rPr>
                <w:sz w:val="16"/>
                <w:szCs w:val="16"/>
              </w:rPr>
              <w:t>4</w:t>
            </w:r>
            <w:r w:rsidR="00C14E51" w:rsidRPr="00C14E51">
              <w:rPr>
                <w:sz w:val="16"/>
                <w:szCs w:val="16"/>
              </w:rPr>
              <w:t>/1</w:t>
            </w:r>
            <w:r w:rsidR="00D42E70">
              <w:rPr>
                <w:sz w:val="16"/>
                <w:szCs w:val="16"/>
              </w:rPr>
              <w:t>4</w:t>
            </w:r>
            <w:r w:rsidR="00C14E51" w:rsidRPr="00C14E51">
              <w:rPr>
                <w:sz w:val="16"/>
                <w:szCs w:val="16"/>
              </w:rPr>
              <w:t>.</w:t>
            </w:r>
            <w:r w:rsidRPr="00C14E51">
              <w:rPr>
                <w:sz w:val="16"/>
                <w:szCs w:val="16"/>
              </w:rPr>
              <w:t>4</w:t>
            </w:r>
          </w:p>
          <w:p w:rsidR="00C14E51" w:rsidRPr="00C14E51" w:rsidRDefault="00C14E51" w:rsidP="00135D48">
            <w:pPr>
              <w:rPr>
                <w:sz w:val="16"/>
                <w:szCs w:val="16"/>
              </w:rPr>
            </w:pPr>
          </w:p>
          <w:p w:rsidR="003F55E9" w:rsidRPr="00C14E51" w:rsidRDefault="003F55E9" w:rsidP="00135D48">
            <w:pPr>
              <w:rPr>
                <w:sz w:val="16"/>
                <w:szCs w:val="16"/>
              </w:rPr>
            </w:pPr>
            <w:r w:rsidRPr="00C14E51">
              <w:rPr>
                <w:sz w:val="16"/>
                <w:szCs w:val="16"/>
              </w:rPr>
              <w:t>1</w:t>
            </w:r>
            <w:r w:rsidR="00D42E70">
              <w:rPr>
                <w:sz w:val="16"/>
                <w:szCs w:val="16"/>
              </w:rPr>
              <w:t>4</w:t>
            </w:r>
            <w:r w:rsidRPr="00C14E51">
              <w:rPr>
                <w:sz w:val="16"/>
                <w:szCs w:val="16"/>
              </w:rPr>
              <w:t>.4</w:t>
            </w:r>
            <w:r w:rsidR="00C14E51" w:rsidRPr="00C14E51">
              <w:rPr>
                <w:sz w:val="16"/>
                <w:szCs w:val="16"/>
              </w:rPr>
              <w:t xml:space="preserve">/ </w:t>
            </w:r>
            <w:r w:rsidRPr="00C14E51">
              <w:rPr>
                <w:sz w:val="16"/>
                <w:szCs w:val="16"/>
              </w:rPr>
              <w:t>1</w:t>
            </w:r>
            <w:r w:rsidR="00D42E70">
              <w:rPr>
                <w:sz w:val="16"/>
                <w:szCs w:val="16"/>
              </w:rPr>
              <w:t>5</w:t>
            </w:r>
            <w:r w:rsidRPr="00C14E51">
              <w:rPr>
                <w:sz w:val="16"/>
                <w:szCs w:val="16"/>
              </w:rPr>
              <w:t>.4</w:t>
            </w:r>
          </w:p>
          <w:p w:rsidR="00786C46" w:rsidRDefault="00786C46" w:rsidP="00135D48">
            <w:pPr>
              <w:rPr>
                <w:sz w:val="16"/>
                <w:szCs w:val="16"/>
              </w:rPr>
            </w:pPr>
          </w:p>
          <w:p w:rsidR="00786C46" w:rsidRDefault="00786C46" w:rsidP="00135D48">
            <w:pPr>
              <w:rPr>
                <w:sz w:val="16"/>
                <w:szCs w:val="16"/>
              </w:rPr>
            </w:pPr>
          </w:p>
          <w:p w:rsidR="003F55E9" w:rsidRPr="00EC1DA9" w:rsidRDefault="00D42E70" w:rsidP="00135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3F55E9" w:rsidRPr="00EC1DA9">
              <w:rPr>
                <w:sz w:val="16"/>
                <w:szCs w:val="16"/>
              </w:rPr>
              <w:t>.4</w:t>
            </w:r>
            <w:r w:rsidR="00EC1DA9" w:rsidRPr="00EC1DA9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19</w:t>
            </w:r>
            <w:r w:rsidR="003F55E9" w:rsidRPr="00EC1DA9">
              <w:rPr>
                <w:sz w:val="16"/>
                <w:szCs w:val="16"/>
              </w:rPr>
              <w:t>.4</w:t>
            </w: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3F55E9" w:rsidRPr="00EC1DA9" w:rsidRDefault="003F55E9" w:rsidP="00135D48">
            <w:pPr>
              <w:rPr>
                <w:sz w:val="16"/>
                <w:szCs w:val="16"/>
              </w:rPr>
            </w:pPr>
            <w:r w:rsidRPr="00EC1DA9">
              <w:rPr>
                <w:sz w:val="16"/>
                <w:szCs w:val="16"/>
              </w:rPr>
              <w:t>2</w:t>
            </w:r>
            <w:r w:rsidR="00D42E70">
              <w:rPr>
                <w:sz w:val="16"/>
                <w:szCs w:val="16"/>
              </w:rPr>
              <w:t>1</w:t>
            </w:r>
            <w:r w:rsidRPr="00EC1DA9">
              <w:rPr>
                <w:sz w:val="16"/>
                <w:szCs w:val="16"/>
              </w:rPr>
              <w:t>.4</w:t>
            </w:r>
            <w:r w:rsidR="00EC1DA9" w:rsidRPr="00EC1DA9">
              <w:rPr>
                <w:sz w:val="16"/>
                <w:szCs w:val="16"/>
              </w:rPr>
              <w:t>/</w:t>
            </w:r>
            <w:r w:rsidRPr="00EC1DA9">
              <w:rPr>
                <w:sz w:val="16"/>
                <w:szCs w:val="16"/>
              </w:rPr>
              <w:t>2</w:t>
            </w:r>
            <w:r w:rsidR="00D42E70">
              <w:rPr>
                <w:sz w:val="16"/>
                <w:szCs w:val="16"/>
              </w:rPr>
              <w:t>1</w:t>
            </w:r>
            <w:r w:rsidRPr="00EC1DA9">
              <w:rPr>
                <w:sz w:val="16"/>
                <w:szCs w:val="16"/>
              </w:rPr>
              <w:t>.4</w:t>
            </w: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3F55E9" w:rsidRPr="00EC1DA9" w:rsidRDefault="00EC1DA9" w:rsidP="00135D48">
            <w:pPr>
              <w:rPr>
                <w:sz w:val="16"/>
                <w:szCs w:val="16"/>
              </w:rPr>
            </w:pPr>
            <w:r w:rsidRPr="00EC1DA9">
              <w:rPr>
                <w:sz w:val="16"/>
                <w:szCs w:val="16"/>
              </w:rPr>
              <w:t>2</w:t>
            </w:r>
            <w:r w:rsidR="00D42E70">
              <w:rPr>
                <w:sz w:val="16"/>
                <w:szCs w:val="16"/>
              </w:rPr>
              <w:t>2</w:t>
            </w:r>
            <w:r w:rsidRPr="00EC1DA9">
              <w:rPr>
                <w:sz w:val="16"/>
                <w:szCs w:val="16"/>
              </w:rPr>
              <w:t>.</w:t>
            </w:r>
            <w:r w:rsidR="003F55E9" w:rsidRPr="00EC1DA9">
              <w:rPr>
                <w:sz w:val="16"/>
                <w:szCs w:val="16"/>
              </w:rPr>
              <w:t>4</w:t>
            </w:r>
            <w:r w:rsidRPr="00EC1DA9">
              <w:rPr>
                <w:sz w:val="16"/>
                <w:szCs w:val="16"/>
              </w:rPr>
              <w:t>/2</w:t>
            </w:r>
            <w:r w:rsidR="00D42E70">
              <w:rPr>
                <w:sz w:val="16"/>
                <w:szCs w:val="16"/>
              </w:rPr>
              <w:t>5</w:t>
            </w:r>
            <w:r w:rsidRPr="00EC1DA9">
              <w:rPr>
                <w:sz w:val="16"/>
                <w:szCs w:val="16"/>
              </w:rPr>
              <w:t>.</w:t>
            </w:r>
            <w:r w:rsidR="003F55E9" w:rsidRPr="00EC1DA9">
              <w:rPr>
                <w:sz w:val="16"/>
                <w:szCs w:val="16"/>
              </w:rPr>
              <w:t>4</w:t>
            </w: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3F55E9" w:rsidRPr="00EC1DA9" w:rsidRDefault="00EC1DA9" w:rsidP="00135D48">
            <w:pPr>
              <w:rPr>
                <w:sz w:val="16"/>
                <w:szCs w:val="16"/>
              </w:rPr>
            </w:pPr>
            <w:r w:rsidRPr="00EC1DA9">
              <w:rPr>
                <w:sz w:val="16"/>
                <w:szCs w:val="16"/>
              </w:rPr>
              <w:t>2</w:t>
            </w:r>
            <w:r w:rsidR="00D42E70">
              <w:rPr>
                <w:sz w:val="16"/>
                <w:szCs w:val="16"/>
              </w:rPr>
              <w:t>6</w:t>
            </w:r>
            <w:r w:rsidRPr="00EC1DA9">
              <w:rPr>
                <w:sz w:val="16"/>
                <w:szCs w:val="16"/>
              </w:rPr>
              <w:t>.</w:t>
            </w:r>
            <w:r w:rsidR="003F55E9" w:rsidRPr="00EC1DA9">
              <w:rPr>
                <w:sz w:val="16"/>
                <w:szCs w:val="16"/>
              </w:rPr>
              <w:t>4</w:t>
            </w:r>
            <w:r w:rsidRPr="00EC1DA9">
              <w:rPr>
                <w:sz w:val="16"/>
                <w:szCs w:val="16"/>
              </w:rPr>
              <w:t>/</w:t>
            </w:r>
            <w:r w:rsidR="00D42E70">
              <w:rPr>
                <w:sz w:val="16"/>
                <w:szCs w:val="16"/>
              </w:rPr>
              <w:t>26</w:t>
            </w:r>
            <w:r w:rsidR="003F55E9" w:rsidRPr="00EC1DA9">
              <w:rPr>
                <w:sz w:val="16"/>
                <w:szCs w:val="16"/>
              </w:rPr>
              <w:t>.</w:t>
            </w:r>
            <w:r w:rsidR="00D42E70">
              <w:rPr>
                <w:sz w:val="16"/>
                <w:szCs w:val="16"/>
              </w:rPr>
              <w:t>4</w:t>
            </w: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3F55E9" w:rsidRPr="00EC1DA9" w:rsidRDefault="00D42E70" w:rsidP="00135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28.04</w:t>
            </w: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EC1DA9" w:rsidRDefault="00EC1DA9" w:rsidP="00135D48">
            <w:pPr>
              <w:rPr>
                <w:sz w:val="16"/>
                <w:szCs w:val="16"/>
              </w:rPr>
            </w:pPr>
          </w:p>
          <w:p w:rsidR="00EC1DA9" w:rsidRDefault="00EC1DA9" w:rsidP="00EC1DA9">
            <w:pPr>
              <w:spacing w:line="276" w:lineRule="auto"/>
              <w:rPr>
                <w:sz w:val="16"/>
                <w:szCs w:val="16"/>
              </w:rPr>
            </w:pPr>
          </w:p>
          <w:p w:rsidR="003F55E9" w:rsidRPr="00EC1DA9" w:rsidRDefault="00786C46" w:rsidP="00135D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28.04</w:t>
            </w:r>
          </w:p>
          <w:p w:rsidR="003F55E9" w:rsidRPr="00EC1DA9" w:rsidRDefault="003F55E9" w:rsidP="00EC1DA9">
            <w:pPr>
              <w:spacing w:line="276" w:lineRule="auto"/>
              <w:rPr>
                <w:sz w:val="16"/>
                <w:szCs w:val="16"/>
              </w:rPr>
            </w:pPr>
          </w:p>
          <w:p w:rsidR="003F55E9" w:rsidRDefault="00786C46" w:rsidP="00135D48">
            <w:r>
              <w:rPr>
                <w:sz w:val="16"/>
                <w:szCs w:val="16"/>
              </w:rPr>
              <w:t>29.04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3F55E9" w:rsidRDefault="003F55E9" w:rsidP="00135D48">
            <w:r>
              <w:lastRenderedPageBreak/>
              <w:t>Система языка.</w:t>
            </w:r>
          </w:p>
          <w:p w:rsidR="003F55E9" w:rsidRDefault="003F55E9" w:rsidP="00135D48">
            <w:r>
              <w:t>Местоимение</w:t>
            </w:r>
          </w:p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lastRenderedPageBreak/>
              <w:t>Знаменательные и местоименные части речи</w:t>
            </w:r>
          </w:p>
        </w:tc>
        <w:tc>
          <w:tcPr>
            <w:tcW w:w="4089" w:type="dxa"/>
            <w:vMerge w:val="restart"/>
            <w:tcBorders>
              <w:top w:val="single" w:sz="4" w:space="0" w:color="auto"/>
            </w:tcBorders>
          </w:tcPr>
          <w:p w:rsidR="003F55E9" w:rsidRDefault="003F55E9" w:rsidP="00135D48">
            <w:r>
              <w:t>Местоимение как часть речи, его общекатегориальное значение, морфологические свойства, синтаксические функции.</w:t>
            </w:r>
          </w:p>
          <w:p w:rsidR="003F55E9" w:rsidRDefault="003F55E9" w:rsidP="00135D48">
            <w:r>
              <w:t>Разряды местоимений по значению и грамматическим признакам.</w:t>
            </w:r>
          </w:p>
          <w:p w:rsidR="003F55E9" w:rsidRDefault="003F55E9" w:rsidP="00135D48">
            <w:r>
              <w:t>Склонение местоимений.</w:t>
            </w:r>
          </w:p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3F55E9" w:rsidRDefault="003F55E9" w:rsidP="00135D48">
            <w:r>
              <w:t>Анализировать и  характеризовать общекатегориальное значение местоимения, морфологические признаки местоимений разных разрядов, определять их роль в предложении. Сопоставлять местоимения с другими частями речи. Распознавать разряды местоимений и приводить соответствующие примеры. Правильно изменять по падежам, группировать местоимения по заданным морфологическим признакам. Употреблять местоимения для связи предложений и частей текста, использовать  местоимения в речи в соответствии с закрепленными в языке этическими нормами</w:t>
            </w:r>
          </w:p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/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3F55E9" w:rsidRDefault="003F55E9" w:rsidP="00135D48">
            <w:r>
              <w:t>1</w:t>
            </w:r>
          </w:p>
          <w:p w:rsidR="00786C46" w:rsidRDefault="00786C46" w:rsidP="00135D48"/>
          <w:p w:rsidR="003F55E9" w:rsidRDefault="003F55E9" w:rsidP="00135D48">
            <w:r>
              <w:t>2</w:t>
            </w:r>
          </w:p>
          <w:p w:rsidR="003F55E9" w:rsidRDefault="003F55E9" w:rsidP="00135D48"/>
          <w:p w:rsidR="003F55E9" w:rsidRDefault="003F55E9" w:rsidP="00135D48">
            <w:r>
              <w:t>2</w:t>
            </w:r>
          </w:p>
          <w:p w:rsidR="003F55E9" w:rsidRDefault="003F55E9" w:rsidP="00135D48"/>
          <w:p w:rsidR="00786C46" w:rsidRPr="00786C46" w:rsidRDefault="00786C46" w:rsidP="00135D48">
            <w:pPr>
              <w:rPr>
                <w:sz w:val="16"/>
                <w:szCs w:val="16"/>
              </w:rPr>
            </w:pPr>
          </w:p>
          <w:p w:rsidR="003F55E9" w:rsidRDefault="003F55E9" w:rsidP="00135D48">
            <w:r>
              <w:t>2</w:t>
            </w:r>
          </w:p>
          <w:p w:rsidR="003F55E9" w:rsidRPr="00786C46" w:rsidRDefault="003F55E9" w:rsidP="00135D48">
            <w:pPr>
              <w:rPr>
                <w:sz w:val="16"/>
                <w:szCs w:val="16"/>
              </w:rPr>
            </w:pPr>
          </w:p>
          <w:p w:rsidR="003F55E9" w:rsidRDefault="003F55E9" w:rsidP="00135D48">
            <w:r>
              <w:t>2</w:t>
            </w:r>
          </w:p>
          <w:p w:rsidR="003F55E9" w:rsidRDefault="003F55E9" w:rsidP="00135D48"/>
          <w:p w:rsidR="003F55E9" w:rsidRDefault="003F55E9" w:rsidP="00135D48">
            <w:r>
              <w:t>2</w:t>
            </w:r>
          </w:p>
          <w:p w:rsidR="00786C46" w:rsidRDefault="00786C46" w:rsidP="00135D48"/>
          <w:p w:rsidR="003F55E9" w:rsidRDefault="003F55E9" w:rsidP="00135D48">
            <w:r>
              <w:t>2</w:t>
            </w:r>
          </w:p>
          <w:p w:rsidR="003F55E9" w:rsidRDefault="003F55E9" w:rsidP="00135D48"/>
          <w:p w:rsidR="003F55E9" w:rsidRDefault="003F55E9" w:rsidP="00135D48">
            <w:r>
              <w:t>2</w:t>
            </w:r>
          </w:p>
          <w:p w:rsidR="003F55E9" w:rsidRDefault="003F55E9" w:rsidP="00786C46">
            <w:pPr>
              <w:spacing w:line="360" w:lineRule="auto"/>
            </w:pPr>
          </w:p>
          <w:p w:rsidR="003F55E9" w:rsidRDefault="003F55E9" w:rsidP="00135D48">
            <w:r>
              <w:t>2</w:t>
            </w:r>
          </w:p>
          <w:p w:rsidR="00EC1DA9" w:rsidRDefault="00EC1DA9" w:rsidP="00135D48"/>
          <w:p w:rsidR="00EC1DA9" w:rsidRDefault="00EC1DA9" w:rsidP="00135D48"/>
          <w:p w:rsidR="003F55E9" w:rsidRDefault="003F55E9" w:rsidP="00135D48">
            <w:r>
              <w:t>1</w:t>
            </w:r>
          </w:p>
          <w:p w:rsidR="003F55E9" w:rsidRDefault="003F55E9" w:rsidP="00135D48"/>
          <w:p w:rsidR="003F55E9" w:rsidRDefault="003F55E9" w:rsidP="00135D48">
            <w:r>
              <w:t>1</w:t>
            </w:r>
          </w:p>
          <w:p w:rsidR="003F55E9" w:rsidRDefault="003F55E9" w:rsidP="00135D48"/>
        </w:tc>
      </w:tr>
      <w:tr w:rsidR="003F55E9" w:rsidTr="00135D48">
        <w:trPr>
          <w:trHeight w:val="161"/>
        </w:trPr>
        <w:tc>
          <w:tcPr>
            <w:tcW w:w="959" w:type="dxa"/>
            <w:vMerge/>
          </w:tcPr>
          <w:p w:rsidR="003F55E9" w:rsidRDefault="003F55E9" w:rsidP="00135D48"/>
        </w:tc>
        <w:tc>
          <w:tcPr>
            <w:tcW w:w="2126" w:type="dxa"/>
            <w:vMerge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Особенности местоимения как части речи</w:t>
            </w:r>
          </w:p>
        </w:tc>
        <w:tc>
          <w:tcPr>
            <w:tcW w:w="4089" w:type="dxa"/>
            <w:vMerge/>
          </w:tcPr>
          <w:p w:rsidR="003F55E9" w:rsidRDefault="003F55E9" w:rsidP="00135D48"/>
        </w:tc>
        <w:tc>
          <w:tcPr>
            <w:tcW w:w="4678" w:type="dxa"/>
            <w:vMerge/>
          </w:tcPr>
          <w:p w:rsidR="003F55E9" w:rsidRDefault="003F55E9" w:rsidP="00135D48"/>
        </w:tc>
        <w:tc>
          <w:tcPr>
            <w:tcW w:w="708" w:type="dxa"/>
            <w:vMerge/>
          </w:tcPr>
          <w:p w:rsidR="003F55E9" w:rsidRDefault="003F55E9" w:rsidP="00135D48"/>
        </w:tc>
      </w:tr>
      <w:tr w:rsidR="003F55E9" w:rsidTr="00135D48">
        <w:trPr>
          <w:trHeight w:val="503"/>
        </w:trPr>
        <w:tc>
          <w:tcPr>
            <w:tcW w:w="959" w:type="dxa"/>
            <w:vMerge/>
          </w:tcPr>
          <w:p w:rsidR="003F55E9" w:rsidRDefault="003F55E9" w:rsidP="00135D48"/>
        </w:tc>
        <w:tc>
          <w:tcPr>
            <w:tcW w:w="2126" w:type="dxa"/>
            <w:vMerge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Личные местоимения</w:t>
            </w:r>
          </w:p>
        </w:tc>
        <w:tc>
          <w:tcPr>
            <w:tcW w:w="4089" w:type="dxa"/>
            <w:vMerge/>
          </w:tcPr>
          <w:p w:rsidR="003F55E9" w:rsidRDefault="003F55E9" w:rsidP="00135D48"/>
        </w:tc>
        <w:tc>
          <w:tcPr>
            <w:tcW w:w="4678" w:type="dxa"/>
            <w:vMerge/>
          </w:tcPr>
          <w:p w:rsidR="003F55E9" w:rsidRDefault="003F55E9" w:rsidP="00135D48"/>
        </w:tc>
        <w:tc>
          <w:tcPr>
            <w:tcW w:w="708" w:type="dxa"/>
            <w:vMerge/>
          </w:tcPr>
          <w:p w:rsidR="003F55E9" w:rsidRDefault="003F55E9" w:rsidP="00135D48"/>
        </w:tc>
      </w:tr>
      <w:tr w:rsidR="003F55E9" w:rsidTr="00135D48">
        <w:trPr>
          <w:trHeight w:val="424"/>
        </w:trPr>
        <w:tc>
          <w:tcPr>
            <w:tcW w:w="959" w:type="dxa"/>
            <w:vMerge/>
          </w:tcPr>
          <w:p w:rsidR="003F55E9" w:rsidRDefault="003F55E9" w:rsidP="00135D48"/>
        </w:tc>
        <w:tc>
          <w:tcPr>
            <w:tcW w:w="2126" w:type="dxa"/>
            <w:vMerge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Возвратные местоимения</w:t>
            </w:r>
          </w:p>
        </w:tc>
        <w:tc>
          <w:tcPr>
            <w:tcW w:w="4089" w:type="dxa"/>
            <w:vMerge/>
          </w:tcPr>
          <w:p w:rsidR="003F55E9" w:rsidRDefault="003F55E9" w:rsidP="00135D48"/>
        </w:tc>
        <w:tc>
          <w:tcPr>
            <w:tcW w:w="4678" w:type="dxa"/>
            <w:vMerge/>
          </w:tcPr>
          <w:p w:rsidR="003F55E9" w:rsidRDefault="003F55E9" w:rsidP="00135D48"/>
        </w:tc>
        <w:tc>
          <w:tcPr>
            <w:tcW w:w="708" w:type="dxa"/>
            <w:vMerge/>
          </w:tcPr>
          <w:p w:rsidR="003F55E9" w:rsidRDefault="003F55E9" w:rsidP="00135D48"/>
        </w:tc>
      </w:tr>
      <w:tr w:rsidR="003F55E9" w:rsidTr="00135D48">
        <w:trPr>
          <w:trHeight w:val="128"/>
        </w:trPr>
        <w:tc>
          <w:tcPr>
            <w:tcW w:w="959" w:type="dxa"/>
            <w:vMerge/>
          </w:tcPr>
          <w:p w:rsidR="003F55E9" w:rsidRDefault="003F55E9" w:rsidP="00135D48"/>
        </w:tc>
        <w:tc>
          <w:tcPr>
            <w:tcW w:w="2126" w:type="dxa"/>
            <w:vMerge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Притяжательные местоимения</w:t>
            </w:r>
          </w:p>
        </w:tc>
        <w:tc>
          <w:tcPr>
            <w:tcW w:w="4089" w:type="dxa"/>
            <w:vMerge/>
          </w:tcPr>
          <w:p w:rsidR="003F55E9" w:rsidRDefault="003F55E9" w:rsidP="00135D48"/>
        </w:tc>
        <w:tc>
          <w:tcPr>
            <w:tcW w:w="4678" w:type="dxa"/>
            <w:vMerge/>
          </w:tcPr>
          <w:p w:rsidR="003F55E9" w:rsidRDefault="003F55E9" w:rsidP="00135D48"/>
        </w:tc>
        <w:tc>
          <w:tcPr>
            <w:tcW w:w="708" w:type="dxa"/>
            <w:vMerge/>
          </w:tcPr>
          <w:p w:rsidR="003F55E9" w:rsidRDefault="003F55E9" w:rsidP="00135D48"/>
        </w:tc>
      </w:tr>
      <w:tr w:rsidR="003F55E9" w:rsidTr="00135D48">
        <w:trPr>
          <w:trHeight w:val="141"/>
        </w:trPr>
        <w:tc>
          <w:tcPr>
            <w:tcW w:w="959" w:type="dxa"/>
            <w:vMerge/>
          </w:tcPr>
          <w:p w:rsidR="003F55E9" w:rsidRDefault="003F55E9" w:rsidP="00135D48"/>
        </w:tc>
        <w:tc>
          <w:tcPr>
            <w:tcW w:w="2126" w:type="dxa"/>
            <w:vMerge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Определительные местоимения</w:t>
            </w:r>
          </w:p>
        </w:tc>
        <w:tc>
          <w:tcPr>
            <w:tcW w:w="4089" w:type="dxa"/>
            <w:vMerge/>
          </w:tcPr>
          <w:p w:rsidR="003F55E9" w:rsidRDefault="003F55E9" w:rsidP="00135D48"/>
        </w:tc>
        <w:tc>
          <w:tcPr>
            <w:tcW w:w="4678" w:type="dxa"/>
            <w:vMerge/>
          </w:tcPr>
          <w:p w:rsidR="003F55E9" w:rsidRDefault="003F55E9" w:rsidP="00135D48"/>
        </w:tc>
        <w:tc>
          <w:tcPr>
            <w:tcW w:w="708" w:type="dxa"/>
            <w:vMerge/>
          </w:tcPr>
          <w:p w:rsidR="003F55E9" w:rsidRDefault="003F55E9" w:rsidP="00135D48"/>
        </w:tc>
      </w:tr>
      <w:tr w:rsidR="003F55E9" w:rsidTr="00135D48">
        <w:trPr>
          <w:trHeight w:val="602"/>
        </w:trPr>
        <w:tc>
          <w:tcPr>
            <w:tcW w:w="959" w:type="dxa"/>
            <w:vMerge/>
          </w:tcPr>
          <w:p w:rsidR="003F55E9" w:rsidRDefault="003F55E9" w:rsidP="00135D48"/>
        </w:tc>
        <w:tc>
          <w:tcPr>
            <w:tcW w:w="2126" w:type="dxa"/>
            <w:vMerge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Указательные местоимения</w:t>
            </w:r>
          </w:p>
        </w:tc>
        <w:tc>
          <w:tcPr>
            <w:tcW w:w="4089" w:type="dxa"/>
            <w:vMerge/>
          </w:tcPr>
          <w:p w:rsidR="003F55E9" w:rsidRDefault="003F55E9" w:rsidP="00135D48"/>
        </w:tc>
        <w:tc>
          <w:tcPr>
            <w:tcW w:w="4678" w:type="dxa"/>
            <w:vMerge/>
          </w:tcPr>
          <w:p w:rsidR="003F55E9" w:rsidRDefault="003F55E9" w:rsidP="00135D48"/>
        </w:tc>
        <w:tc>
          <w:tcPr>
            <w:tcW w:w="708" w:type="dxa"/>
            <w:vMerge/>
          </w:tcPr>
          <w:p w:rsidR="003F55E9" w:rsidRDefault="003F55E9" w:rsidP="00135D48"/>
        </w:tc>
      </w:tr>
      <w:tr w:rsidR="003F55E9" w:rsidTr="00135D48">
        <w:trPr>
          <w:trHeight w:val="97"/>
        </w:trPr>
        <w:tc>
          <w:tcPr>
            <w:tcW w:w="959" w:type="dxa"/>
            <w:vMerge/>
          </w:tcPr>
          <w:p w:rsidR="003F55E9" w:rsidRDefault="003F55E9" w:rsidP="00135D48"/>
        </w:tc>
        <w:tc>
          <w:tcPr>
            <w:tcW w:w="2126" w:type="dxa"/>
            <w:vMerge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Вопросительные  и относительные местоимения</w:t>
            </w:r>
          </w:p>
        </w:tc>
        <w:tc>
          <w:tcPr>
            <w:tcW w:w="4089" w:type="dxa"/>
            <w:vMerge/>
          </w:tcPr>
          <w:p w:rsidR="003F55E9" w:rsidRDefault="003F55E9" w:rsidP="00135D48"/>
        </w:tc>
        <w:tc>
          <w:tcPr>
            <w:tcW w:w="4678" w:type="dxa"/>
            <w:vMerge/>
          </w:tcPr>
          <w:p w:rsidR="003F55E9" w:rsidRDefault="003F55E9" w:rsidP="00135D48"/>
        </w:tc>
        <w:tc>
          <w:tcPr>
            <w:tcW w:w="708" w:type="dxa"/>
            <w:vMerge/>
          </w:tcPr>
          <w:p w:rsidR="003F55E9" w:rsidRDefault="003F55E9" w:rsidP="00135D48"/>
        </w:tc>
      </w:tr>
      <w:tr w:rsidR="003F55E9" w:rsidTr="00135D48">
        <w:trPr>
          <w:trHeight w:val="141"/>
        </w:trPr>
        <w:tc>
          <w:tcPr>
            <w:tcW w:w="959" w:type="dxa"/>
            <w:vMerge/>
          </w:tcPr>
          <w:p w:rsidR="003F55E9" w:rsidRDefault="003F55E9" w:rsidP="00135D48"/>
        </w:tc>
        <w:tc>
          <w:tcPr>
            <w:tcW w:w="2126" w:type="dxa"/>
            <w:vMerge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 xml:space="preserve">Неопределенные и </w:t>
            </w:r>
            <w:r>
              <w:lastRenderedPageBreak/>
              <w:t>отрицательные местоимения</w:t>
            </w:r>
          </w:p>
        </w:tc>
        <w:tc>
          <w:tcPr>
            <w:tcW w:w="4089" w:type="dxa"/>
            <w:vMerge/>
          </w:tcPr>
          <w:p w:rsidR="003F55E9" w:rsidRDefault="003F55E9" w:rsidP="00135D48"/>
        </w:tc>
        <w:tc>
          <w:tcPr>
            <w:tcW w:w="4678" w:type="dxa"/>
            <w:vMerge/>
          </w:tcPr>
          <w:p w:rsidR="003F55E9" w:rsidRDefault="003F55E9" w:rsidP="00135D48"/>
        </w:tc>
        <w:tc>
          <w:tcPr>
            <w:tcW w:w="708" w:type="dxa"/>
            <w:vMerge/>
          </w:tcPr>
          <w:p w:rsidR="003F55E9" w:rsidRDefault="003F55E9" w:rsidP="00135D48"/>
        </w:tc>
      </w:tr>
      <w:tr w:rsidR="003F55E9" w:rsidTr="00135D48">
        <w:trPr>
          <w:trHeight w:val="532"/>
        </w:trPr>
        <w:tc>
          <w:tcPr>
            <w:tcW w:w="959" w:type="dxa"/>
            <w:vMerge/>
          </w:tcPr>
          <w:p w:rsidR="003F55E9" w:rsidRDefault="003F55E9" w:rsidP="00135D48"/>
        </w:tc>
        <w:tc>
          <w:tcPr>
            <w:tcW w:w="2126" w:type="dxa"/>
            <w:vMerge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Морфологический разбор местоимения</w:t>
            </w:r>
          </w:p>
        </w:tc>
        <w:tc>
          <w:tcPr>
            <w:tcW w:w="4089" w:type="dxa"/>
            <w:vMerge/>
          </w:tcPr>
          <w:p w:rsidR="003F55E9" w:rsidRDefault="003F55E9" w:rsidP="00135D48"/>
        </w:tc>
        <w:tc>
          <w:tcPr>
            <w:tcW w:w="4678" w:type="dxa"/>
            <w:vMerge/>
          </w:tcPr>
          <w:p w:rsidR="003F55E9" w:rsidRDefault="003F55E9" w:rsidP="00135D48"/>
        </w:tc>
        <w:tc>
          <w:tcPr>
            <w:tcW w:w="708" w:type="dxa"/>
            <w:vMerge/>
          </w:tcPr>
          <w:p w:rsidR="003F55E9" w:rsidRDefault="003F55E9" w:rsidP="00135D48"/>
        </w:tc>
      </w:tr>
      <w:tr w:rsidR="003F55E9" w:rsidTr="00135D48">
        <w:trPr>
          <w:trHeight w:val="25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Контрольн</w:t>
            </w:r>
            <w:r w:rsidR="00EC1DA9">
              <w:t>ая работа</w:t>
            </w:r>
          </w:p>
        </w:tc>
        <w:tc>
          <w:tcPr>
            <w:tcW w:w="4089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</w:tr>
      <w:tr w:rsidR="003F55E9" w:rsidTr="00135D48">
        <w:trPr>
          <w:trHeight w:val="84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3F55E9" w:rsidRDefault="00786C46" w:rsidP="00135D48">
            <w:r>
              <w:t>183</w:t>
            </w:r>
            <w:r w:rsidR="003F55E9">
              <w:t>-18</w:t>
            </w:r>
            <w:r>
              <w:t>6</w:t>
            </w:r>
          </w:p>
          <w:p w:rsidR="003F55E9" w:rsidRDefault="00EC1DA9" w:rsidP="00135D48">
            <w:r>
              <w:t>0</w:t>
            </w:r>
            <w:r w:rsidR="00786C46">
              <w:t>3</w:t>
            </w:r>
            <w:r w:rsidR="003F55E9">
              <w:t>.05</w:t>
            </w:r>
            <w:r>
              <w:t xml:space="preserve">/ </w:t>
            </w:r>
            <w:r w:rsidR="003F55E9">
              <w:t>0</w:t>
            </w:r>
            <w:r w:rsidR="00786C46">
              <w:t>3</w:t>
            </w:r>
            <w:r w:rsidR="003F55E9">
              <w:t>.05</w:t>
            </w:r>
          </w:p>
          <w:p w:rsidR="003F55E9" w:rsidRDefault="003F55E9" w:rsidP="00135D48"/>
          <w:p w:rsidR="003F55E9" w:rsidRDefault="00786C46" w:rsidP="00786C46">
            <w:r>
              <w:t>05</w:t>
            </w:r>
            <w:r w:rsidR="003F55E9">
              <w:t>.05</w:t>
            </w:r>
            <w:r w:rsidR="00EC1DA9">
              <w:t xml:space="preserve">/ </w:t>
            </w:r>
            <w:r>
              <w:t>05</w:t>
            </w:r>
            <w:r w:rsidR="003F55E9">
              <w:t>.05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3F55E9" w:rsidRDefault="003F55E9" w:rsidP="00135D48">
            <w:r>
              <w:t>Правописание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Правописание местоимений с предлогами</w:t>
            </w:r>
          </w:p>
        </w:tc>
        <w:tc>
          <w:tcPr>
            <w:tcW w:w="4089" w:type="dxa"/>
            <w:vMerge w:val="restart"/>
            <w:tcBorders>
              <w:top w:val="single" w:sz="4" w:space="0" w:color="auto"/>
            </w:tcBorders>
          </w:tcPr>
          <w:p w:rsidR="003F55E9" w:rsidRDefault="003F55E9" w:rsidP="00135D48">
            <w:r>
              <w:t>Орфография как система правил правописания слов и их морфем.</w:t>
            </w:r>
          </w:p>
          <w:p w:rsidR="003F55E9" w:rsidRDefault="003F55E9" w:rsidP="00135D48">
            <w:r>
              <w:t>Орфографические правила, связанные со слитным и раздельным написанием. Правила переноса.</w:t>
            </w:r>
          </w:p>
          <w:p w:rsidR="003F55E9" w:rsidRDefault="003F55E9" w:rsidP="00135D48">
            <w: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3F55E9" w:rsidRDefault="003F55E9" w:rsidP="00135D48"/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3F55E9" w:rsidRDefault="003F55E9" w:rsidP="00135D48">
            <w:r>
              <w:t>2</w:t>
            </w:r>
          </w:p>
          <w:p w:rsidR="003F55E9" w:rsidRDefault="003F55E9" w:rsidP="00135D48"/>
          <w:p w:rsidR="003F55E9" w:rsidRDefault="003F55E9" w:rsidP="00135D48"/>
          <w:p w:rsidR="003F55E9" w:rsidRDefault="003F55E9" w:rsidP="00135D48"/>
          <w:p w:rsidR="003F55E9" w:rsidRDefault="003F55E9" w:rsidP="00135D48">
            <w:r>
              <w:t>2</w:t>
            </w:r>
          </w:p>
        </w:tc>
      </w:tr>
      <w:tr w:rsidR="003F55E9" w:rsidTr="00135D48">
        <w:trPr>
          <w:trHeight w:val="213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Правописание неопределенных и отрицательных местоимений</w:t>
            </w:r>
          </w:p>
        </w:tc>
        <w:tc>
          <w:tcPr>
            <w:tcW w:w="4089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3F55E9" w:rsidRDefault="003F55E9" w:rsidP="00135D48"/>
        </w:tc>
      </w:tr>
      <w:tr w:rsidR="003F55E9" w:rsidTr="00135D48">
        <w:trPr>
          <w:trHeight w:val="289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18</w:t>
            </w:r>
            <w:r w:rsidR="00786C46">
              <w:t>7</w:t>
            </w:r>
            <w:r>
              <w:t>-1</w:t>
            </w:r>
            <w:r w:rsidR="00786C46">
              <w:t>88</w:t>
            </w:r>
          </w:p>
          <w:p w:rsidR="003F55E9" w:rsidRDefault="00786C46" w:rsidP="00135D48">
            <w:r>
              <w:t>06</w:t>
            </w:r>
            <w:r w:rsidR="003F55E9">
              <w:t>.05</w:t>
            </w:r>
            <w:r>
              <w:t>/</w:t>
            </w:r>
          </w:p>
          <w:p w:rsidR="003F55E9" w:rsidRDefault="003F55E9" w:rsidP="00135D48"/>
          <w:p w:rsidR="00786C46" w:rsidRDefault="00786C46" w:rsidP="00135D48"/>
          <w:p w:rsidR="003F55E9" w:rsidRDefault="00EC1DA9" w:rsidP="00786C46">
            <w:r>
              <w:t>1</w:t>
            </w:r>
            <w:r w:rsidR="00786C46">
              <w:t>0</w:t>
            </w:r>
            <w:r w:rsidR="003F55E9">
              <w:t>.05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 xml:space="preserve">Текст 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Устный рассказ</w:t>
            </w:r>
          </w:p>
          <w:p w:rsidR="003F55E9" w:rsidRDefault="003F55E9" w:rsidP="00135D48"/>
          <w:p w:rsidR="003F55E9" w:rsidRDefault="003F55E9" w:rsidP="00135D48"/>
          <w:p w:rsidR="00EC1DA9" w:rsidRDefault="00EC1DA9" w:rsidP="00135D48"/>
          <w:p w:rsidR="003F55E9" w:rsidRDefault="003F55E9" w:rsidP="00135D48">
            <w:r>
              <w:t>Промежуточная аттестация</w:t>
            </w:r>
          </w:p>
        </w:tc>
        <w:tc>
          <w:tcPr>
            <w:tcW w:w="4089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Функциональные типы речи, их особенности, сочетание с другими функционально-смысловыми типами речи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Знать признаки текста.</w:t>
            </w:r>
          </w:p>
          <w:p w:rsidR="003F55E9" w:rsidRDefault="003F55E9" w:rsidP="00135D48">
            <w:r>
              <w:t>Определять тему, коммуникативную установку, основную мысль текста, ключевые слова, виды связи  предложений.</w:t>
            </w:r>
          </w:p>
          <w:p w:rsidR="003F55E9" w:rsidRDefault="003F55E9" w:rsidP="00135D48">
            <w:r>
              <w:t>Анализировать и характеризовать текст с точки зрения единства темы, смысловой цельности, последовательности изложения, уместности и целесообразности использования грамматических и лексических средств связи.</w:t>
            </w:r>
          </w:p>
          <w:p w:rsidR="003F55E9" w:rsidRDefault="003F55E9" w:rsidP="00135D48">
            <w:r>
              <w:t>Создавать свои собственные тексты.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2</w:t>
            </w:r>
          </w:p>
          <w:p w:rsidR="00EC1DA9" w:rsidRDefault="00EC1DA9" w:rsidP="00135D48"/>
          <w:p w:rsidR="00EC1DA9" w:rsidRDefault="00EC1DA9" w:rsidP="00135D48"/>
          <w:p w:rsidR="00EC1DA9" w:rsidRDefault="00EC1DA9" w:rsidP="00135D48"/>
          <w:p w:rsidR="00EC1DA9" w:rsidRDefault="00EC1DA9" w:rsidP="00135D48">
            <w:r>
              <w:t>1</w:t>
            </w:r>
          </w:p>
        </w:tc>
      </w:tr>
      <w:tr w:rsidR="003F55E9" w:rsidTr="00135D48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786C46" w:rsidP="00135D48">
            <w:r>
              <w:t>189</w:t>
            </w:r>
          </w:p>
          <w:p w:rsidR="003F55E9" w:rsidRDefault="003F55E9" w:rsidP="00135D48">
            <w:r>
              <w:t>1</w:t>
            </w:r>
            <w:r w:rsidR="00786C46">
              <w:t>2</w:t>
            </w:r>
            <w:r>
              <w:t>.05</w:t>
            </w:r>
            <w:r w:rsidR="00EC1DA9">
              <w:t>/</w:t>
            </w:r>
          </w:p>
          <w:p w:rsidR="003F55E9" w:rsidRDefault="003F55E9" w:rsidP="00EC1DA9">
            <w:r>
              <w:t>1</w:t>
            </w:r>
            <w:r w:rsidR="00786C46">
              <w:t>2</w:t>
            </w:r>
            <w: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Язык и культура. Культура речи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Употребление местоимений в речи</w:t>
            </w:r>
          </w:p>
        </w:tc>
        <w:tc>
          <w:tcPr>
            <w:tcW w:w="4089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Взаимосвязь языка и культуры, русский речевой этикет</w:t>
            </w:r>
          </w:p>
          <w:p w:rsidR="003F55E9" w:rsidRDefault="003F55E9" w:rsidP="00135D48">
            <w:r>
              <w:t>Орфоэпические, лексические, грамма</w:t>
            </w:r>
            <w:r w:rsidR="001B2CEE">
              <w:t>-</w:t>
            </w:r>
            <w:r>
              <w:t>тические, стилистические, правописные нормы употребления  местоимений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Осознавать связь русского языка с культурой и историей народа.</w:t>
            </w:r>
          </w:p>
          <w:p w:rsidR="003F55E9" w:rsidRDefault="003F55E9" w:rsidP="00135D48">
            <w:r>
              <w:t>Приводить примеры, которые доказывают, что изучение языка позволяет лучше узнать историю и культуру страны.</w:t>
            </w:r>
          </w:p>
          <w:p w:rsidR="003F55E9" w:rsidRDefault="003F55E9" w:rsidP="00135D48">
            <w:r>
              <w:t xml:space="preserve"> Овладеть основными нормами русского литературного языка при употреблении изученной части речи; соблюдать их в устных и письменных высказываниях различной коммуникативной  направленности, в случае необходимости корректировать речевое высказывание</w:t>
            </w:r>
          </w:p>
          <w:p w:rsidR="003F55E9" w:rsidRDefault="003F55E9" w:rsidP="00135D48"/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F55E9" w:rsidRDefault="003F55E9" w:rsidP="00135D48">
            <w:r>
              <w:t>2</w:t>
            </w:r>
          </w:p>
        </w:tc>
      </w:tr>
      <w:tr w:rsidR="003F55E9" w:rsidTr="00135D48">
        <w:trPr>
          <w:trHeight w:val="843"/>
        </w:trPr>
        <w:tc>
          <w:tcPr>
            <w:tcW w:w="959" w:type="dxa"/>
            <w:tcBorders>
              <w:top w:val="single" w:sz="4" w:space="0" w:color="auto"/>
            </w:tcBorders>
          </w:tcPr>
          <w:p w:rsidR="003F55E9" w:rsidRDefault="003F55E9" w:rsidP="00135D48">
            <w:r>
              <w:lastRenderedPageBreak/>
              <w:t>19</w:t>
            </w:r>
            <w:r w:rsidR="00786C46">
              <w:t>0</w:t>
            </w:r>
            <w:r>
              <w:t>-19</w:t>
            </w:r>
            <w:r w:rsidR="00786C46">
              <w:t>3</w:t>
            </w:r>
          </w:p>
          <w:p w:rsidR="003F55E9" w:rsidRDefault="00786C46" w:rsidP="00786C46">
            <w:r>
              <w:t>13-16</w:t>
            </w:r>
            <w:r w:rsidR="003F55E9">
              <w:t>.5</w:t>
            </w:r>
          </w:p>
          <w:p w:rsidR="00786C46" w:rsidRDefault="00786C46" w:rsidP="00786C46">
            <w:r>
              <w:t>17.05</w:t>
            </w:r>
          </w:p>
          <w:p w:rsidR="00786C46" w:rsidRDefault="00786C46" w:rsidP="00786C46">
            <w:r>
              <w:t>19.05</w:t>
            </w:r>
          </w:p>
          <w:p w:rsidR="00786C46" w:rsidRDefault="00786C46" w:rsidP="00786C46">
            <w:r>
              <w:t>20.05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F55E9" w:rsidRDefault="003F55E9" w:rsidP="00135D48">
            <w:r>
              <w:t>Повторение</w:t>
            </w:r>
          </w:p>
        </w:tc>
        <w:tc>
          <w:tcPr>
            <w:tcW w:w="2857" w:type="dxa"/>
            <w:tcBorders>
              <w:top w:val="single" w:sz="4" w:space="0" w:color="auto"/>
            </w:tcBorders>
          </w:tcPr>
          <w:p w:rsidR="003F55E9" w:rsidRDefault="003F55E9" w:rsidP="00135D48">
            <w:r>
              <w:t>Комплексное  повторение</w:t>
            </w:r>
          </w:p>
        </w:tc>
        <w:tc>
          <w:tcPr>
            <w:tcW w:w="4089" w:type="dxa"/>
            <w:tcBorders>
              <w:top w:val="single" w:sz="4" w:space="0" w:color="auto"/>
            </w:tcBorders>
          </w:tcPr>
          <w:p w:rsidR="00786C46" w:rsidRDefault="00786C46" w:rsidP="00135D48"/>
          <w:p w:rsidR="003F55E9" w:rsidRDefault="003F55E9" w:rsidP="00135D48">
            <w:r>
              <w:t>Причастие</w:t>
            </w:r>
          </w:p>
          <w:p w:rsidR="003F55E9" w:rsidRDefault="003F55E9" w:rsidP="00135D48">
            <w:r>
              <w:t>Деепричастие</w:t>
            </w:r>
          </w:p>
          <w:p w:rsidR="003F55E9" w:rsidRDefault="003F55E9" w:rsidP="00135D48">
            <w:r>
              <w:t>Местоимение</w:t>
            </w:r>
          </w:p>
          <w:p w:rsidR="003F55E9" w:rsidRDefault="003F55E9" w:rsidP="00135D48">
            <w:r>
              <w:t>Имя числительное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3F55E9" w:rsidRDefault="003F55E9" w:rsidP="00135D48"/>
        </w:tc>
        <w:tc>
          <w:tcPr>
            <w:tcW w:w="708" w:type="dxa"/>
            <w:tcBorders>
              <w:top w:val="single" w:sz="4" w:space="0" w:color="auto"/>
            </w:tcBorders>
          </w:tcPr>
          <w:p w:rsidR="00786C46" w:rsidRDefault="00786C46" w:rsidP="00135D48"/>
          <w:p w:rsidR="003F55E9" w:rsidRDefault="00EC1DA9" w:rsidP="00135D48">
            <w:r>
              <w:t>2</w:t>
            </w:r>
          </w:p>
          <w:p w:rsidR="00786C46" w:rsidRDefault="00786C46" w:rsidP="00135D48">
            <w:r>
              <w:t>2</w:t>
            </w:r>
          </w:p>
          <w:p w:rsidR="00786C46" w:rsidRDefault="00786C46" w:rsidP="00135D48">
            <w:r>
              <w:t>2</w:t>
            </w:r>
          </w:p>
          <w:p w:rsidR="003F55E9" w:rsidRDefault="00786C46" w:rsidP="00786C46">
            <w:r>
              <w:t>1</w:t>
            </w:r>
          </w:p>
        </w:tc>
      </w:tr>
      <w:tr w:rsidR="003F55E9" w:rsidTr="00EC1DA9">
        <w:trPr>
          <w:trHeight w:val="720"/>
        </w:trPr>
        <w:tc>
          <w:tcPr>
            <w:tcW w:w="959" w:type="dxa"/>
          </w:tcPr>
          <w:p w:rsidR="00786C46" w:rsidRDefault="00786C46" w:rsidP="00EC1DA9">
            <w:r>
              <w:t>194-195</w:t>
            </w:r>
          </w:p>
          <w:p w:rsidR="003F55E9" w:rsidRDefault="00786C46" w:rsidP="00EC1DA9">
            <w:r>
              <w:t>23</w:t>
            </w:r>
            <w:r w:rsidR="003F55E9">
              <w:t>.05</w:t>
            </w:r>
            <w:r>
              <w:t>-</w:t>
            </w:r>
          </w:p>
          <w:p w:rsidR="00786C46" w:rsidRDefault="00786C46" w:rsidP="00EC1DA9">
            <w:r>
              <w:t>24.05</w:t>
            </w:r>
          </w:p>
        </w:tc>
        <w:tc>
          <w:tcPr>
            <w:tcW w:w="2126" w:type="dxa"/>
          </w:tcPr>
          <w:p w:rsidR="003F55E9" w:rsidRDefault="003F55E9" w:rsidP="00135D48"/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786C46" w:rsidRDefault="00786C46" w:rsidP="00135D48">
            <w:r>
              <w:t>Подготовка к годовой контрольной работе</w:t>
            </w:r>
          </w:p>
          <w:p w:rsidR="003F55E9" w:rsidRDefault="003F55E9" w:rsidP="00135D48">
            <w:r>
              <w:t>Годовая контрольная работа</w:t>
            </w:r>
          </w:p>
        </w:tc>
        <w:tc>
          <w:tcPr>
            <w:tcW w:w="4089" w:type="dxa"/>
          </w:tcPr>
          <w:p w:rsidR="003F55E9" w:rsidRDefault="003F55E9" w:rsidP="00135D48"/>
        </w:tc>
        <w:tc>
          <w:tcPr>
            <w:tcW w:w="4678" w:type="dxa"/>
          </w:tcPr>
          <w:p w:rsidR="003F55E9" w:rsidRDefault="003F55E9" w:rsidP="00135D48"/>
        </w:tc>
        <w:tc>
          <w:tcPr>
            <w:tcW w:w="708" w:type="dxa"/>
          </w:tcPr>
          <w:p w:rsidR="003F55E9" w:rsidRDefault="00786C46" w:rsidP="00135D48">
            <w:r>
              <w:t>1</w:t>
            </w:r>
          </w:p>
          <w:p w:rsidR="00786C46" w:rsidRDefault="00786C46" w:rsidP="00135D48"/>
          <w:p w:rsidR="00786C46" w:rsidRDefault="00786C46" w:rsidP="00135D48">
            <w:r>
              <w:t>1</w:t>
            </w:r>
          </w:p>
        </w:tc>
      </w:tr>
      <w:tr w:rsidR="00EC1DA9" w:rsidTr="00135D48">
        <w:trPr>
          <w:trHeight w:val="720"/>
        </w:trPr>
        <w:tc>
          <w:tcPr>
            <w:tcW w:w="959" w:type="dxa"/>
            <w:tcBorders>
              <w:bottom w:val="single" w:sz="4" w:space="0" w:color="auto"/>
            </w:tcBorders>
          </w:tcPr>
          <w:p w:rsidR="00786C46" w:rsidRDefault="00786C46" w:rsidP="00EC1DA9">
            <w:r>
              <w:t>196</w:t>
            </w:r>
          </w:p>
          <w:p w:rsidR="00EC1DA9" w:rsidRDefault="00EC1DA9" w:rsidP="00EC1DA9">
            <w:r>
              <w:t>24.05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C1DA9" w:rsidRDefault="00EC1DA9" w:rsidP="00135D48">
            <w:r>
              <w:t>Викторина «Люби и знай русский язык»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EC1DA9" w:rsidRDefault="00EC1DA9" w:rsidP="00135D48"/>
        </w:tc>
        <w:tc>
          <w:tcPr>
            <w:tcW w:w="4089" w:type="dxa"/>
            <w:tcBorders>
              <w:bottom w:val="single" w:sz="4" w:space="0" w:color="auto"/>
            </w:tcBorders>
          </w:tcPr>
          <w:p w:rsidR="00EC1DA9" w:rsidRDefault="00EC1DA9" w:rsidP="00135D48"/>
        </w:tc>
        <w:tc>
          <w:tcPr>
            <w:tcW w:w="4678" w:type="dxa"/>
            <w:tcBorders>
              <w:bottom w:val="single" w:sz="4" w:space="0" w:color="auto"/>
            </w:tcBorders>
          </w:tcPr>
          <w:p w:rsidR="00EC1DA9" w:rsidRDefault="00EC1DA9" w:rsidP="00135D48"/>
        </w:tc>
        <w:tc>
          <w:tcPr>
            <w:tcW w:w="708" w:type="dxa"/>
            <w:tcBorders>
              <w:bottom w:val="single" w:sz="4" w:space="0" w:color="auto"/>
            </w:tcBorders>
          </w:tcPr>
          <w:p w:rsidR="00EC1DA9" w:rsidRDefault="00EC1DA9" w:rsidP="00135D48">
            <w:r>
              <w:t>1</w:t>
            </w:r>
          </w:p>
        </w:tc>
      </w:tr>
    </w:tbl>
    <w:p w:rsidR="003F55E9" w:rsidRDefault="003F55E9" w:rsidP="003F55E9"/>
    <w:p w:rsidR="003F55E9" w:rsidRDefault="003F55E9" w:rsidP="003F55E9"/>
    <w:p w:rsidR="000673DE" w:rsidRDefault="000673DE" w:rsidP="000673DE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0673DE" w:rsidRPr="00506DC8" w:rsidRDefault="000673DE" w:rsidP="000673DE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0673DE" w:rsidRDefault="000673DE" w:rsidP="00B80A7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ab/>
      </w:r>
    </w:p>
    <w:p w:rsidR="003F55E9" w:rsidRPr="00E66257" w:rsidRDefault="003F55E9" w:rsidP="00175004">
      <w:pPr>
        <w:jc w:val="both"/>
        <w:rPr>
          <w:b/>
          <w:bCs/>
        </w:rPr>
      </w:pPr>
    </w:p>
    <w:sectPr w:rsidR="003F55E9" w:rsidRPr="00E66257" w:rsidSect="00FB4F8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518" w:rsidRDefault="002F2518" w:rsidP="00D75890">
      <w:r>
        <w:separator/>
      </w:r>
    </w:p>
  </w:endnote>
  <w:endnote w:type="continuationSeparator" w:id="1">
    <w:p w:rsidR="002F2518" w:rsidRDefault="002F2518" w:rsidP="00D75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518" w:rsidRDefault="002F2518" w:rsidP="00D75890">
      <w:r>
        <w:separator/>
      </w:r>
    </w:p>
  </w:footnote>
  <w:footnote w:type="continuationSeparator" w:id="1">
    <w:p w:rsidR="002F2518" w:rsidRDefault="002F2518" w:rsidP="00D758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1pt;height:9.1pt" o:bullet="t">
        <v:imagedata r:id="rId1" o:title="clip_image001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singleLevel"/>
    <w:tmpl w:val="0000000B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11"/>
    <w:multiLevelType w:val="singleLevel"/>
    <w:tmpl w:val="00000011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3D94806"/>
    <w:multiLevelType w:val="hybridMultilevel"/>
    <w:tmpl w:val="FA4CC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FD2D3F"/>
    <w:multiLevelType w:val="hybridMultilevel"/>
    <w:tmpl w:val="F072FF24"/>
    <w:lvl w:ilvl="0" w:tplc="B42816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86C8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729D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B6A13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A640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4687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4A13E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9EA6D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BC90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9AB075D"/>
    <w:multiLevelType w:val="hybridMultilevel"/>
    <w:tmpl w:val="996C4EB4"/>
    <w:lvl w:ilvl="0" w:tplc="B434D16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i w:val="0"/>
      </w:rPr>
    </w:lvl>
    <w:lvl w:ilvl="1" w:tplc="3CAE549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5862AB"/>
    <w:multiLevelType w:val="hybridMultilevel"/>
    <w:tmpl w:val="18E8B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DA123B"/>
    <w:multiLevelType w:val="hybridMultilevel"/>
    <w:tmpl w:val="3014CB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351F00"/>
    <w:multiLevelType w:val="hybridMultilevel"/>
    <w:tmpl w:val="0DC80C00"/>
    <w:lvl w:ilvl="0" w:tplc="B9B86D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6CC6B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4284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38EA2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CA52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406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2661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B484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A2D7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98A46E9"/>
    <w:multiLevelType w:val="hybridMultilevel"/>
    <w:tmpl w:val="48A2E812"/>
    <w:lvl w:ilvl="0" w:tplc="91A035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7837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7A488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FE9C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34F1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7A53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818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3654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120CB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AF115AB"/>
    <w:multiLevelType w:val="hybridMultilevel"/>
    <w:tmpl w:val="B502AAD6"/>
    <w:lvl w:ilvl="0" w:tplc="73305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C344F"/>
    <w:multiLevelType w:val="hybridMultilevel"/>
    <w:tmpl w:val="D6A637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C43804"/>
    <w:multiLevelType w:val="hybridMultilevel"/>
    <w:tmpl w:val="6B1222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DB237EB"/>
    <w:multiLevelType w:val="hybridMultilevel"/>
    <w:tmpl w:val="B1C0A08A"/>
    <w:lvl w:ilvl="0" w:tplc="E8860BA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82E05"/>
    <w:multiLevelType w:val="singleLevel"/>
    <w:tmpl w:val="83667C36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5">
    <w:nsid w:val="66D01684"/>
    <w:multiLevelType w:val="hybridMultilevel"/>
    <w:tmpl w:val="1C38E850"/>
    <w:lvl w:ilvl="0" w:tplc="CA68A2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54E3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50E7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047A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5AD9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184A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F6EB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BA02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96BE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A58648A"/>
    <w:multiLevelType w:val="hybridMultilevel"/>
    <w:tmpl w:val="7DAA4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9578E2"/>
    <w:multiLevelType w:val="hybridMultilevel"/>
    <w:tmpl w:val="5CCEB582"/>
    <w:lvl w:ilvl="0" w:tplc="D9B69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110C8EA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15"/>
  </w:num>
  <w:num w:numId="5">
    <w:abstractNumId w:val="8"/>
  </w:num>
  <w:num w:numId="6">
    <w:abstractNumId w:val="4"/>
  </w:num>
  <w:num w:numId="7">
    <w:abstractNumId w:val="9"/>
  </w:num>
  <w:num w:numId="8">
    <w:abstractNumId w:val="17"/>
  </w:num>
  <w:num w:numId="9">
    <w:abstractNumId w:val="5"/>
  </w:num>
  <w:num w:numId="10">
    <w:abstractNumId w:val="3"/>
  </w:num>
  <w:num w:numId="11">
    <w:abstractNumId w:val="0"/>
  </w:num>
  <w:num w:numId="12">
    <w:abstractNumId w:val="1"/>
  </w:num>
  <w:num w:numId="13">
    <w:abstractNumId w:val="2"/>
  </w:num>
  <w:num w:numId="14">
    <w:abstractNumId w:val="14"/>
  </w:num>
  <w:num w:numId="15">
    <w:abstractNumId w:val="7"/>
  </w:num>
  <w:num w:numId="16">
    <w:abstractNumId w:val="11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7DD"/>
    <w:rsid w:val="00004C74"/>
    <w:rsid w:val="00035E64"/>
    <w:rsid w:val="00040A9E"/>
    <w:rsid w:val="00052D0A"/>
    <w:rsid w:val="000536D1"/>
    <w:rsid w:val="000601A3"/>
    <w:rsid w:val="00063D5A"/>
    <w:rsid w:val="00066553"/>
    <w:rsid w:val="000673DE"/>
    <w:rsid w:val="0008460F"/>
    <w:rsid w:val="0008795C"/>
    <w:rsid w:val="000903E1"/>
    <w:rsid w:val="000A004B"/>
    <w:rsid w:val="000A1511"/>
    <w:rsid w:val="000A4CD5"/>
    <w:rsid w:val="000B0ED4"/>
    <w:rsid w:val="000B15E7"/>
    <w:rsid w:val="000B4CB7"/>
    <w:rsid w:val="000D0371"/>
    <w:rsid w:val="000D4A50"/>
    <w:rsid w:val="000D6824"/>
    <w:rsid w:val="000F2DA3"/>
    <w:rsid w:val="001012BD"/>
    <w:rsid w:val="00101A28"/>
    <w:rsid w:val="00102179"/>
    <w:rsid w:val="00125BDB"/>
    <w:rsid w:val="00130C3C"/>
    <w:rsid w:val="00131759"/>
    <w:rsid w:val="00132474"/>
    <w:rsid w:val="00135D48"/>
    <w:rsid w:val="0016725F"/>
    <w:rsid w:val="00175004"/>
    <w:rsid w:val="00183AE9"/>
    <w:rsid w:val="001B05FF"/>
    <w:rsid w:val="001B2CEE"/>
    <w:rsid w:val="001C74E0"/>
    <w:rsid w:val="001D1CFD"/>
    <w:rsid w:val="001E4EB8"/>
    <w:rsid w:val="001E7EDB"/>
    <w:rsid w:val="001F1152"/>
    <w:rsid w:val="001F1993"/>
    <w:rsid w:val="0020238E"/>
    <w:rsid w:val="0021124C"/>
    <w:rsid w:val="002309EE"/>
    <w:rsid w:val="00235639"/>
    <w:rsid w:val="00243836"/>
    <w:rsid w:val="00245026"/>
    <w:rsid w:val="00251D9A"/>
    <w:rsid w:val="00252AB0"/>
    <w:rsid w:val="002579F3"/>
    <w:rsid w:val="0027553D"/>
    <w:rsid w:val="00275BDD"/>
    <w:rsid w:val="002821B6"/>
    <w:rsid w:val="00282659"/>
    <w:rsid w:val="002960A2"/>
    <w:rsid w:val="002A01B8"/>
    <w:rsid w:val="002A4CA7"/>
    <w:rsid w:val="002B05C4"/>
    <w:rsid w:val="002B0CB0"/>
    <w:rsid w:val="002B1741"/>
    <w:rsid w:val="002B3C41"/>
    <w:rsid w:val="002C4E73"/>
    <w:rsid w:val="002C5EED"/>
    <w:rsid w:val="002E2D37"/>
    <w:rsid w:val="002F0325"/>
    <w:rsid w:val="002F2518"/>
    <w:rsid w:val="002F3290"/>
    <w:rsid w:val="002F4AAC"/>
    <w:rsid w:val="002F4C0F"/>
    <w:rsid w:val="003411C4"/>
    <w:rsid w:val="003501F2"/>
    <w:rsid w:val="003617EE"/>
    <w:rsid w:val="0037168F"/>
    <w:rsid w:val="00385EDC"/>
    <w:rsid w:val="00396FE2"/>
    <w:rsid w:val="003A0AAE"/>
    <w:rsid w:val="003A3CD2"/>
    <w:rsid w:val="003B39E5"/>
    <w:rsid w:val="003D3499"/>
    <w:rsid w:val="003D64A6"/>
    <w:rsid w:val="003E0C6A"/>
    <w:rsid w:val="003E193C"/>
    <w:rsid w:val="003E463A"/>
    <w:rsid w:val="003F55E9"/>
    <w:rsid w:val="00423303"/>
    <w:rsid w:val="00424873"/>
    <w:rsid w:val="00432E21"/>
    <w:rsid w:val="004528D0"/>
    <w:rsid w:val="004552F3"/>
    <w:rsid w:val="004841E1"/>
    <w:rsid w:val="00494735"/>
    <w:rsid w:val="004A4F6F"/>
    <w:rsid w:val="004A5142"/>
    <w:rsid w:val="004A534B"/>
    <w:rsid w:val="004B0688"/>
    <w:rsid w:val="004B40B8"/>
    <w:rsid w:val="004C20C4"/>
    <w:rsid w:val="004C7EE1"/>
    <w:rsid w:val="004D3B12"/>
    <w:rsid w:val="004E4973"/>
    <w:rsid w:val="004E4D4A"/>
    <w:rsid w:val="00521AE9"/>
    <w:rsid w:val="005350A5"/>
    <w:rsid w:val="00537D98"/>
    <w:rsid w:val="00544BFE"/>
    <w:rsid w:val="005511AA"/>
    <w:rsid w:val="00565F2B"/>
    <w:rsid w:val="00573C09"/>
    <w:rsid w:val="0057659F"/>
    <w:rsid w:val="00586646"/>
    <w:rsid w:val="005947DD"/>
    <w:rsid w:val="005A4C16"/>
    <w:rsid w:val="005B1EC0"/>
    <w:rsid w:val="005B6733"/>
    <w:rsid w:val="005B6DC7"/>
    <w:rsid w:val="005C29D0"/>
    <w:rsid w:val="005C304F"/>
    <w:rsid w:val="005D05CE"/>
    <w:rsid w:val="005D1663"/>
    <w:rsid w:val="00602A88"/>
    <w:rsid w:val="00610286"/>
    <w:rsid w:val="006114AC"/>
    <w:rsid w:val="0062234B"/>
    <w:rsid w:val="00636362"/>
    <w:rsid w:val="0064397C"/>
    <w:rsid w:val="00662553"/>
    <w:rsid w:val="00666D1D"/>
    <w:rsid w:val="006752F7"/>
    <w:rsid w:val="00675A9F"/>
    <w:rsid w:val="00682C12"/>
    <w:rsid w:val="006934D0"/>
    <w:rsid w:val="00693EAA"/>
    <w:rsid w:val="0069665D"/>
    <w:rsid w:val="006A1B3C"/>
    <w:rsid w:val="006D66C4"/>
    <w:rsid w:val="006D6D66"/>
    <w:rsid w:val="006E3B1F"/>
    <w:rsid w:val="006F5D2D"/>
    <w:rsid w:val="00700C0D"/>
    <w:rsid w:val="00746DF4"/>
    <w:rsid w:val="00756543"/>
    <w:rsid w:val="00761EB5"/>
    <w:rsid w:val="0077074A"/>
    <w:rsid w:val="00781C8A"/>
    <w:rsid w:val="00782C71"/>
    <w:rsid w:val="007849E4"/>
    <w:rsid w:val="00786C46"/>
    <w:rsid w:val="007A67F8"/>
    <w:rsid w:val="007C0218"/>
    <w:rsid w:val="00811CDB"/>
    <w:rsid w:val="00814150"/>
    <w:rsid w:val="00814A88"/>
    <w:rsid w:val="00817025"/>
    <w:rsid w:val="00832CF2"/>
    <w:rsid w:val="00836118"/>
    <w:rsid w:val="00840BF8"/>
    <w:rsid w:val="00855F3E"/>
    <w:rsid w:val="00870780"/>
    <w:rsid w:val="00882042"/>
    <w:rsid w:val="008828F2"/>
    <w:rsid w:val="00890F30"/>
    <w:rsid w:val="008A262C"/>
    <w:rsid w:val="008A4E62"/>
    <w:rsid w:val="008C4CBE"/>
    <w:rsid w:val="008E70B1"/>
    <w:rsid w:val="00905977"/>
    <w:rsid w:val="009223F4"/>
    <w:rsid w:val="00932238"/>
    <w:rsid w:val="00940794"/>
    <w:rsid w:val="009416D0"/>
    <w:rsid w:val="00941F2D"/>
    <w:rsid w:val="00950F7E"/>
    <w:rsid w:val="00956395"/>
    <w:rsid w:val="009732B4"/>
    <w:rsid w:val="009732E3"/>
    <w:rsid w:val="00996788"/>
    <w:rsid w:val="009A32F0"/>
    <w:rsid w:val="009A49C0"/>
    <w:rsid w:val="009B6C51"/>
    <w:rsid w:val="009D0462"/>
    <w:rsid w:val="009D1932"/>
    <w:rsid w:val="009D6671"/>
    <w:rsid w:val="009E12DC"/>
    <w:rsid w:val="009E30F9"/>
    <w:rsid w:val="009E7A54"/>
    <w:rsid w:val="00A0703A"/>
    <w:rsid w:val="00A255AD"/>
    <w:rsid w:val="00A269A0"/>
    <w:rsid w:val="00A26FFC"/>
    <w:rsid w:val="00A51691"/>
    <w:rsid w:val="00A547DF"/>
    <w:rsid w:val="00A61E68"/>
    <w:rsid w:val="00A637DB"/>
    <w:rsid w:val="00A73DE9"/>
    <w:rsid w:val="00A76087"/>
    <w:rsid w:val="00AA6B1C"/>
    <w:rsid w:val="00AC234E"/>
    <w:rsid w:val="00AE1BCA"/>
    <w:rsid w:val="00AE2B1F"/>
    <w:rsid w:val="00AE50E3"/>
    <w:rsid w:val="00AF342F"/>
    <w:rsid w:val="00B0140A"/>
    <w:rsid w:val="00B07FBA"/>
    <w:rsid w:val="00B14222"/>
    <w:rsid w:val="00B301EE"/>
    <w:rsid w:val="00B31155"/>
    <w:rsid w:val="00B322A9"/>
    <w:rsid w:val="00B3395C"/>
    <w:rsid w:val="00B526BB"/>
    <w:rsid w:val="00B53AA7"/>
    <w:rsid w:val="00B651D9"/>
    <w:rsid w:val="00B7070E"/>
    <w:rsid w:val="00B80A77"/>
    <w:rsid w:val="00B82BAC"/>
    <w:rsid w:val="00B84208"/>
    <w:rsid w:val="00BA1E3D"/>
    <w:rsid w:val="00BB0ADF"/>
    <w:rsid w:val="00BE12FD"/>
    <w:rsid w:val="00BE5DB2"/>
    <w:rsid w:val="00BF522C"/>
    <w:rsid w:val="00BF7695"/>
    <w:rsid w:val="00C14E51"/>
    <w:rsid w:val="00C15634"/>
    <w:rsid w:val="00C16900"/>
    <w:rsid w:val="00C44859"/>
    <w:rsid w:val="00C452E4"/>
    <w:rsid w:val="00C47123"/>
    <w:rsid w:val="00C5287F"/>
    <w:rsid w:val="00C83C77"/>
    <w:rsid w:val="00C975D3"/>
    <w:rsid w:val="00CB445B"/>
    <w:rsid w:val="00CB704E"/>
    <w:rsid w:val="00CC07CB"/>
    <w:rsid w:val="00CC3DE7"/>
    <w:rsid w:val="00CC7C5C"/>
    <w:rsid w:val="00CF4F9A"/>
    <w:rsid w:val="00CF6E81"/>
    <w:rsid w:val="00D01CED"/>
    <w:rsid w:val="00D11F0A"/>
    <w:rsid w:val="00D27027"/>
    <w:rsid w:val="00D42E70"/>
    <w:rsid w:val="00D52F95"/>
    <w:rsid w:val="00D61479"/>
    <w:rsid w:val="00D61D0C"/>
    <w:rsid w:val="00D6665B"/>
    <w:rsid w:val="00D75890"/>
    <w:rsid w:val="00D93C3E"/>
    <w:rsid w:val="00D96C3F"/>
    <w:rsid w:val="00D9765C"/>
    <w:rsid w:val="00DA1EE5"/>
    <w:rsid w:val="00DA69A1"/>
    <w:rsid w:val="00DB6BDA"/>
    <w:rsid w:val="00DC00AF"/>
    <w:rsid w:val="00DC1BB0"/>
    <w:rsid w:val="00DC6603"/>
    <w:rsid w:val="00DF36BB"/>
    <w:rsid w:val="00DF558D"/>
    <w:rsid w:val="00E01C9B"/>
    <w:rsid w:val="00E10009"/>
    <w:rsid w:val="00E32E4B"/>
    <w:rsid w:val="00E364ED"/>
    <w:rsid w:val="00E413F6"/>
    <w:rsid w:val="00E53792"/>
    <w:rsid w:val="00E56D22"/>
    <w:rsid w:val="00E61D51"/>
    <w:rsid w:val="00E6563B"/>
    <w:rsid w:val="00E90C6D"/>
    <w:rsid w:val="00E94807"/>
    <w:rsid w:val="00EB5B1F"/>
    <w:rsid w:val="00EB7BCC"/>
    <w:rsid w:val="00EC1DA9"/>
    <w:rsid w:val="00ED69A6"/>
    <w:rsid w:val="00ED7C4F"/>
    <w:rsid w:val="00EE793E"/>
    <w:rsid w:val="00EF5F7F"/>
    <w:rsid w:val="00F0276B"/>
    <w:rsid w:val="00F36D39"/>
    <w:rsid w:val="00F51F27"/>
    <w:rsid w:val="00F66A59"/>
    <w:rsid w:val="00F749FE"/>
    <w:rsid w:val="00F758B7"/>
    <w:rsid w:val="00F919A5"/>
    <w:rsid w:val="00F96038"/>
    <w:rsid w:val="00FA7EB3"/>
    <w:rsid w:val="00FB1420"/>
    <w:rsid w:val="00FB4F84"/>
    <w:rsid w:val="00FD3342"/>
    <w:rsid w:val="00FE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47DD"/>
    <w:rPr>
      <w:sz w:val="24"/>
      <w:szCs w:val="24"/>
    </w:rPr>
  </w:style>
  <w:style w:type="paragraph" w:styleId="1">
    <w:name w:val="heading 1"/>
    <w:basedOn w:val="a"/>
    <w:next w:val="a"/>
    <w:qFormat/>
    <w:rsid w:val="006752F7"/>
    <w:pPr>
      <w:keepNext/>
      <w:suppressAutoHyphens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947DD"/>
    <w:pPr>
      <w:widowControl w:val="0"/>
      <w:suppressAutoHyphens/>
      <w:spacing w:after="120"/>
    </w:pPr>
    <w:rPr>
      <w:rFonts w:eastAsia="Lucida Sans Unicode" w:cs="Mangal"/>
      <w:kern w:val="1"/>
      <w:lang w:eastAsia="hi-IN" w:bidi="hi-IN"/>
    </w:rPr>
  </w:style>
  <w:style w:type="character" w:styleId="a4">
    <w:name w:val="Hyperlink"/>
    <w:rsid w:val="006752F7"/>
    <w:rPr>
      <w:color w:val="4E8700"/>
      <w:u w:val="single"/>
    </w:rPr>
  </w:style>
  <w:style w:type="character" w:customStyle="1" w:styleId="FontStyle14">
    <w:name w:val="Font Style14"/>
    <w:rsid w:val="006752F7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rsid w:val="006752F7"/>
    <w:pPr>
      <w:suppressAutoHyphens/>
      <w:spacing w:before="280" w:after="280"/>
    </w:pPr>
    <w:rPr>
      <w:lang w:eastAsia="ar-SA"/>
    </w:rPr>
  </w:style>
  <w:style w:type="paragraph" w:customStyle="1" w:styleId="title">
    <w:name w:val="title"/>
    <w:basedOn w:val="a"/>
    <w:rsid w:val="006752F7"/>
    <w:pPr>
      <w:suppressAutoHyphens/>
      <w:spacing w:before="30" w:after="30"/>
    </w:pPr>
    <w:rPr>
      <w:sz w:val="20"/>
      <w:szCs w:val="20"/>
      <w:lang w:eastAsia="ar-SA"/>
    </w:rPr>
  </w:style>
  <w:style w:type="paragraph" w:customStyle="1" w:styleId="Style5">
    <w:name w:val="Style5"/>
    <w:basedOn w:val="a"/>
    <w:rsid w:val="006752F7"/>
    <w:pPr>
      <w:suppressAutoHyphens/>
      <w:spacing w:after="200" w:line="274" w:lineRule="exact"/>
      <w:ind w:firstLine="379"/>
      <w:jc w:val="both"/>
    </w:pPr>
    <w:rPr>
      <w:rFonts w:ascii="Calibri" w:eastAsia="Calibri" w:hAnsi="Calibri"/>
      <w:sz w:val="22"/>
      <w:szCs w:val="22"/>
      <w:lang w:eastAsia="ar-SA"/>
    </w:rPr>
  </w:style>
  <w:style w:type="paragraph" w:customStyle="1" w:styleId="Style2">
    <w:name w:val="Style2"/>
    <w:basedOn w:val="a"/>
    <w:rsid w:val="00855F3E"/>
    <w:pPr>
      <w:widowControl w:val="0"/>
      <w:autoSpaceDE w:val="0"/>
      <w:autoSpaceDN w:val="0"/>
      <w:adjustRightInd w:val="0"/>
      <w:spacing w:line="263" w:lineRule="exact"/>
      <w:ind w:firstLine="408"/>
      <w:jc w:val="both"/>
    </w:pPr>
  </w:style>
  <w:style w:type="character" w:customStyle="1" w:styleId="FontStyle12">
    <w:name w:val="Font Style12"/>
    <w:rsid w:val="00855F3E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qFormat/>
    <w:rsid w:val="008707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_"/>
    <w:link w:val="10"/>
    <w:rsid w:val="00D75890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7"/>
    <w:rsid w:val="00D75890"/>
    <w:pPr>
      <w:widowControl w:val="0"/>
      <w:shd w:val="clear" w:color="auto" w:fill="FFFFFF"/>
      <w:spacing w:after="300" w:line="0" w:lineRule="atLeast"/>
      <w:jc w:val="center"/>
    </w:pPr>
    <w:rPr>
      <w:sz w:val="21"/>
      <w:szCs w:val="21"/>
    </w:rPr>
  </w:style>
  <w:style w:type="paragraph" w:styleId="a8">
    <w:name w:val="footnote text"/>
    <w:basedOn w:val="a"/>
    <w:link w:val="a9"/>
    <w:uiPriority w:val="99"/>
    <w:unhideWhenUsed/>
    <w:rsid w:val="00D75890"/>
    <w:pPr>
      <w:widowControl w:val="0"/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a9">
    <w:name w:val="Текст сноски Знак"/>
    <w:link w:val="a8"/>
    <w:uiPriority w:val="99"/>
    <w:rsid w:val="00D75890"/>
    <w:rPr>
      <w:rFonts w:ascii="Courier New" w:eastAsia="Courier New" w:hAnsi="Courier New" w:cs="Courier New"/>
      <w:color w:val="000000"/>
    </w:rPr>
  </w:style>
  <w:style w:type="character" w:customStyle="1" w:styleId="2">
    <w:name w:val="Основной текст (2)_"/>
    <w:link w:val="20"/>
    <w:rsid w:val="00D75890"/>
    <w:rPr>
      <w:sz w:val="21"/>
      <w:szCs w:val="21"/>
      <w:shd w:val="clear" w:color="auto" w:fill="FFFFFF"/>
    </w:rPr>
  </w:style>
  <w:style w:type="character" w:customStyle="1" w:styleId="20pt">
    <w:name w:val="Основной текст (2) + Полужирный;Интервал 0 pt"/>
    <w:rsid w:val="00D758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rsid w:val="00D75890"/>
    <w:pPr>
      <w:widowControl w:val="0"/>
      <w:shd w:val="clear" w:color="auto" w:fill="FFFFFF"/>
      <w:spacing w:line="264" w:lineRule="exact"/>
      <w:ind w:firstLine="200"/>
      <w:jc w:val="both"/>
    </w:pPr>
    <w:rPr>
      <w:sz w:val="21"/>
      <w:szCs w:val="21"/>
    </w:rPr>
  </w:style>
  <w:style w:type="paragraph" w:styleId="aa">
    <w:name w:val="header"/>
    <w:basedOn w:val="a"/>
    <w:link w:val="ab"/>
    <w:rsid w:val="00B07F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B07FBA"/>
    <w:rPr>
      <w:sz w:val="24"/>
      <w:szCs w:val="24"/>
    </w:rPr>
  </w:style>
  <w:style w:type="paragraph" w:styleId="ac">
    <w:name w:val="footer"/>
    <w:basedOn w:val="a"/>
    <w:link w:val="ad"/>
    <w:rsid w:val="00B07F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B07FBA"/>
    <w:rPr>
      <w:sz w:val="24"/>
      <w:szCs w:val="24"/>
    </w:rPr>
  </w:style>
  <w:style w:type="paragraph" w:styleId="ae">
    <w:name w:val="Balloon Text"/>
    <w:basedOn w:val="a"/>
    <w:link w:val="af"/>
    <w:rsid w:val="004552F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4552F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FA7EB3"/>
    <w:rPr>
      <w:rFonts w:ascii="Calibri" w:hAnsi="Calibri"/>
      <w:sz w:val="22"/>
      <w:szCs w:val="22"/>
    </w:rPr>
  </w:style>
  <w:style w:type="paragraph" w:customStyle="1" w:styleId="Style9">
    <w:name w:val="Style9"/>
    <w:basedOn w:val="a"/>
    <w:rsid w:val="00FA7EB3"/>
    <w:pPr>
      <w:widowControl w:val="0"/>
      <w:autoSpaceDE w:val="0"/>
      <w:autoSpaceDN w:val="0"/>
      <w:adjustRightInd w:val="0"/>
      <w:spacing w:line="240" w:lineRule="exact"/>
      <w:ind w:firstLine="202"/>
    </w:pPr>
  </w:style>
  <w:style w:type="character" w:customStyle="1" w:styleId="FontStyle17">
    <w:name w:val="Font Style17"/>
    <w:rsid w:val="00FA7EB3"/>
    <w:rPr>
      <w:rFonts w:ascii="Trebuchet MS" w:hAnsi="Trebuchet MS" w:cs="Trebuchet MS" w:hint="default"/>
      <w:b/>
      <w:bCs/>
      <w:sz w:val="12"/>
      <w:szCs w:val="12"/>
    </w:rPr>
  </w:style>
  <w:style w:type="character" w:customStyle="1" w:styleId="FontStyle15">
    <w:name w:val="Font Style15"/>
    <w:rsid w:val="00FA7EB3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30">
    <w:name w:val="Font Style30"/>
    <w:rsid w:val="00FA7EB3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8">
    <w:name w:val="Font Style18"/>
    <w:rsid w:val="00FA7EB3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andard">
    <w:name w:val="Standard"/>
    <w:uiPriority w:val="99"/>
    <w:rsid w:val="006D6D6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">
    <w:name w:val="Text body"/>
    <w:basedOn w:val="a"/>
    <w:rsid w:val="006D6D66"/>
    <w:pPr>
      <w:suppressAutoHyphens/>
      <w:autoSpaceDN w:val="0"/>
      <w:jc w:val="center"/>
      <w:textAlignment w:val="baseline"/>
    </w:pPr>
    <w:rPr>
      <w:rFonts w:ascii="Calibri" w:eastAsia="Calibri" w:hAnsi="Calibri" w:cs="Calibri"/>
      <w:b/>
      <w:bCs/>
      <w:kern w:val="3"/>
      <w:sz w:val="28"/>
      <w:szCs w:val="28"/>
      <w:lang w:eastAsia="zh-CN"/>
    </w:rPr>
  </w:style>
  <w:style w:type="paragraph" w:customStyle="1" w:styleId="Style7">
    <w:name w:val="Style7"/>
    <w:basedOn w:val="a"/>
    <w:rsid w:val="004528D0"/>
    <w:pPr>
      <w:widowControl w:val="0"/>
      <w:autoSpaceDE w:val="0"/>
      <w:autoSpaceDN w:val="0"/>
      <w:adjustRightInd w:val="0"/>
      <w:spacing w:line="283" w:lineRule="exact"/>
    </w:pPr>
  </w:style>
  <w:style w:type="paragraph" w:styleId="af1">
    <w:name w:val="Plain Text"/>
    <w:basedOn w:val="a"/>
    <w:link w:val="af2"/>
    <w:uiPriority w:val="99"/>
    <w:unhideWhenUsed/>
    <w:rsid w:val="000D037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2">
    <w:name w:val="Текст Знак"/>
    <w:basedOn w:val="a0"/>
    <w:link w:val="af1"/>
    <w:uiPriority w:val="99"/>
    <w:rsid w:val="000D0371"/>
    <w:rPr>
      <w:rFonts w:ascii="Consolas" w:eastAsiaTheme="minorHAnsi" w:hAnsi="Consolas" w:cstheme="minorBidi"/>
      <w:sz w:val="21"/>
      <w:szCs w:val="21"/>
      <w:lang w:eastAsia="en-US"/>
    </w:rPr>
  </w:style>
  <w:style w:type="table" w:styleId="af3">
    <w:name w:val="Table Grid"/>
    <w:basedOn w:val="a1"/>
    <w:uiPriority w:val="59"/>
    <w:rsid w:val="003F55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 и рекомендовано                   Рассмотрено и рекомендовано               Утверждено</vt:lpstr>
    </vt:vector>
  </TitlesOfParts>
  <Company/>
  <LinksUpToDate>false</LinksUpToDate>
  <CharactersWithSpaces>3898</CharactersWithSpaces>
  <SharedDoc>false</SharedDoc>
  <HLinks>
    <vt:vector size="24" baseType="variant">
      <vt:variant>
        <vt:i4>6422627</vt:i4>
      </vt:variant>
      <vt:variant>
        <vt:i4>9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2752560</vt:i4>
      </vt:variant>
      <vt:variant>
        <vt:i4>6</vt:i4>
      </vt:variant>
      <vt:variant>
        <vt:i4>0</vt:i4>
      </vt:variant>
      <vt:variant>
        <vt:i4>5</vt:i4>
      </vt:variant>
      <vt:variant>
        <vt:lpwstr>http://www.language.edu.ru/</vt:lpwstr>
      </vt:variant>
      <vt:variant>
        <vt:lpwstr/>
      </vt:variant>
      <vt:variant>
        <vt:i4>6291571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http://school-collection.edu.ru/about/</vt:lpwstr>
      </vt:variant>
      <vt:variant>
        <vt:lpwstr/>
      </vt:variant>
      <vt:variant>
        <vt:i4>5832790</vt:i4>
      </vt:variant>
      <vt:variant>
        <vt:i4>0</vt:i4>
      </vt:variant>
      <vt:variant>
        <vt:i4>0</vt:i4>
      </vt:variant>
      <vt:variant>
        <vt:i4>5</vt:i4>
      </vt:variant>
      <vt:variant>
        <vt:lpwstr>http://rus.1september.ru/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 и рекомендовано                   Рассмотрено и рекомендовано               Утверждено</dc:title>
  <dc:subject/>
  <dc:creator>110134602</dc:creator>
  <cp:keywords/>
  <dc:description/>
  <cp:lastModifiedBy>Пользователь</cp:lastModifiedBy>
  <cp:revision>5</cp:revision>
  <cp:lastPrinted>2015-09-14T07:32:00Z</cp:lastPrinted>
  <dcterms:created xsi:type="dcterms:W3CDTF">2016-03-10T08:55:00Z</dcterms:created>
  <dcterms:modified xsi:type="dcterms:W3CDTF">2016-03-11T06:14:00Z</dcterms:modified>
</cp:coreProperties>
</file>